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58524" w14:textId="655BEADC" w:rsidR="00405765" w:rsidRPr="00C41CD3" w:rsidRDefault="00405765" w:rsidP="00C41CD3">
      <w:pPr>
        <w:jc w:val="center"/>
        <w:rPr>
          <w:rFonts w:ascii="Georgia" w:hAnsi="Georgia"/>
          <w:b/>
          <w:sz w:val="32"/>
          <w:szCs w:val="32"/>
          <w:u w:val="single"/>
        </w:rPr>
      </w:pPr>
      <w:r w:rsidRPr="005D7C8E">
        <w:rPr>
          <w:rFonts w:ascii="Georgia" w:hAnsi="Georgia"/>
          <w:b/>
          <w:sz w:val="32"/>
          <w:szCs w:val="32"/>
          <w:u w:val="single"/>
        </w:rPr>
        <w:t xml:space="preserve">FUN </w:t>
      </w:r>
      <w:r w:rsidR="0033465F">
        <w:rPr>
          <w:rFonts w:ascii="Georgia" w:hAnsi="Georgia"/>
          <w:b/>
          <w:sz w:val="32"/>
          <w:szCs w:val="32"/>
          <w:u w:val="single"/>
        </w:rPr>
        <w:t>WITH</w:t>
      </w:r>
      <w:bookmarkStart w:id="0" w:name="_GoBack"/>
      <w:bookmarkEnd w:id="0"/>
      <w:r w:rsidRPr="005D7C8E">
        <w:rPr>
          <w:rFonts w:ascii="Georgia" w:hAnsi="Georgia"/>
          <w:b/>
          <w:sz w:val="32"/>
          <w:szCs w:val="32"/>
          <w:u w:val="single"/>
        </w:rPr>
        <w:t xml:space="preserve"> THE SUN</w:t>
      </w:r>
    </w:p>
    <w:p w14:paraId="24E16642" w14:textId="77777777" w:rsidR="00405765" w:rsidRPr="00E247B8" w:rsidRDefault="00405765">
      <w:pPr>
        <w:rPr>
          <w:rFonts w:ascii="Georgia" w:hAnsi="Georgia"/>
          <w:b/>
          <w:u w:val="single"/>
        </w:rPr>
      </w:pPr>
      <w:r w:rsidRPr="00E247B8">
        <w:rPr>
          <w:rFonts w:ascii="Georgia" w:hAnsi="Georgia"/>
          <w:b/>
          <w:u w:val="single"/>
        </w:rPr>
        <w:t>Student Directions:</w:t>
      </w:r>
    </w:p>
    <w:p w14:paraId="12F17944" w14:textId="088A3095" w:rsidR="0079287C" w:rsidRPr="00E247B8" w:rsidRDefault="00973891">
      <w:pPr>
        <w:rPr>
          <w:rFonts w:ascii="Georgia" w:hAnsi="Georgia"/>
        </w:rPr>
      </w:pPr>
      <w:r w:rsidRPr="00E247B8">
        <w:rPr>
          <w:rFonts w:ascii="Georgia" w:hAnsi="Georgia"/>
        </w:rPr>
        <w:t xml:space="preserve">You are in charge of creating a </w:t>
      </w:r>
      <w:proofErr w:type="gramStart"/>
      <w:r w:rsidRPr="00E247B8">
        <w:rPr>
          <w:rFonts w:ascii="Georgia" w:hAnsi="Georgia"/>
        </w:rPr>
        <w:t>one page</w:t>
      </w:r>
      <w:proofErr w:type="gramEnd"/>
      <w:r w:rsidRPr="00E247B8">
        <w:rPr>
          <w:rFonts w:ascii="Georgia" w:hAnsi="Georgia"/>
        </w:rPr>
        <w:t xml:space="preserve"> advertisement for a magazine outlining sun safety.  You have only been given </w:t>
      </w:r>
      <w:r w:rsidR="00651FBB" w:rsidRPr="00E247B8">
        <w:rPr>
          <w:rFonts w:ascii="Georgia" w:hAnsi="Georgia"/>
          <w:b/>
          <w:i/>
        </w:rPr>
        <w:t>8 ½</w:t>
      </w:r>
      <w:r w:rsidRPr="00E247B8">
        <w:rPr>
          <w:rFonts w:ascii="Georgia" w:hAnsi="Georgia"/>
          <w:b/>
          <w:i/>
        </w:rPr>
        <w:t>”</w:t>
      </w:r>
      <w:r w:rsidR="00651FBB" w:rsidRPr="00E247B8">
        <w:rPr>
          <w:rFonts w:ascii="Georgia" w:hAnsi="Georgia"/>
          <w:b/>
          <w:i/>
        </w:rPr>
        <w:t xml:space="preserve"> x 11</w:t>
      </w:r>
      <w:r w:rsidRPr="00E247B8">
        <w:rPr>
          <w:rFonts w:ascii="Georgia" w:hAnsi="Georgia"/>
          <w:b/>
          <w:i/>
        </w:rPr>
        <w:t xml:space="preserve">” </w:t>
      </w:r>
      <w:r w:rsidRPr="00E247B8">
        <w:rPr>
          <w:rFonts w:ascii="Georgia" w:hAnsi="Georgia"/>
          <w:i/>
        </w:rPr>
        <w:t>amount of space in the magazine</w:t>
      </w:r>
      <w:r w:rsidR="00651FBB" w:rsidRPr="00E247B8">
        <w:rPr>
          <w:rFonts w:ascii="Georgia" w:hAnsi="Georgia"/>
          <w:i/>
        </w:rPr>
        <w:t xml:space="preserve"> </w:t>
      </w:r>
      <w:r w:rsidR="00AB1803" w:rsidRPr="00E247B8">
        <w:rPr>
          <w:rFonts w:ascii="Georgia" w:hAnsi="Georgia"/>
          <w:i/>
        </w:rPr>
        <w:t>(</w:t>
      </w:r>
      <w:r w:rsidR="00AB1803" w:rsidRPr="00E247B8">
        <w:rPr>
          <w:rFonts w:ascii="Georgia" w:hAnsi="Georgia"/>
          <w:i/>
          <w:u w:val="single"/>
        </w:rPr>
        <w:t>no larger</w:t>
      </w:r>
      <w:r w:rsidRPr="00E247B8">
        <w:rPr>
          <w:rFonts w:ascii="Georgia" w:hAnsi="Georgia"/>
          <w:i/>
        </w:rPr>
        <w:t>)</w:t>
      </w:r>
      <w:r w:rsidR="00651FBB" w:rsidRPr="00E247B8">
        <w:rPr>
          <w:rFonts w:ascii="Georgia" w:hAnsi="Georgia"/>
          <w:i/>
        </w:rPr>
        <w:t>.</w:t>
      </w:r>
      <w:r w:rsidR="00AB1803" w:rsidRPr="00E247B8">
        <w:rPr>
          <w:rFonts w:ascii="Georgia" w:hAnsi="Georgia"/>
          <w:i/>
        </w:rPr>
        <w:t xml:space="preserve"> </w:t>
      </w:r>
      <w:r w:rsidR="00FE05A2" w:rsidRPr="00E247B8">
        <w:rPr>
          <w:rFonts w:ascii="Georgia" w:hAnsi="Georgia"/>
          <w:i/>
        </w:rPr>
        <w:t xml:space="preserve">  </w:t>
      </w:r>
      <w:r w:rsidR="00FE05A2" w:rsidRPr="00E247B8">
        <w:rPr>
          <w:rFonts w:ascii="Georgia" w:hAnsi="Georgia"/>
        </w:rPr>
        <w:t>This a</w:t>
      </w:r>
      <w:r w:rsidR="00107221" w:rsidRPr="00E247B8">
        <w:rPr>
          <w:rFonts w:ascii="Georgia" w:hAnsi="Georgia"/>
        </w:rPr>
        <w:t>dvertisement will be scored on 2 learning targets, ALT 3 Analyzing Information</w:t>
      </w:r>
      <w:r w:rsidR="00FE05A2" w:rsidRPr="00E247B8">
        <w:rPr>
          <w:rFonts w:ascii="Georgia" w:hAnsi="Georgia"/>
        </w:rPr>
        <w:t xml:space="preserve"> and ALT 4 Advocacy.</w:t>
      </w:r>
    </w:p>
    <w:p w14:paraId="5E32C133" w14:textId="77777777" w:rsidR="004F751C" w:rsidRPr="00E247B8" w:rsidRDefault="004F751C">
      <w:pPr>
        <w:rPr>
          <w:rFonts w:ascii="Georgia" w:hAnsi="Georgia"/>
          <w:i/>
        </w:rPr>
      </w:pPr>
    </w:p>
    <w:p w14:paraId="54C5DF79" w14:textId="34F14F35" w:rsidR="0079287C" w:rsidRPr="00E247B8" w:rsidRDefault="005D7C8E">
      <w:pPr>
        <w:rPr>
          <w:rFonts w:ascii="Georgia" w:hAnsi="Georgia"/>
          <w:b/>
          <w:u w:val="single"/>
        </w:rPr>
      </w:pPr>
      <w:r w:rsidRPr="00E247B8">
        <w:rPr>
          <w:rFonts w:ascii="Georgia" w:hAnsi="Georgia"/>
          <w:b/>
          <w:u w:val="single"/>
        </w:rPr>
        <w:t>Your advertisement</w:t>
      </w:r>
      <w:r w:rsidR="0079287C" w:rsidRPr="00E247B8">
        <w:rPr>
          <w:rFonts w:ascii="Georgia" w:hAnsi="Georgia"/>
          <w:b/>
          <w:u w:val="single"/>
        </w:rPr>
        <w:t xml:space="preserve"> should </w:t>
      </w:r>
      <w:r w:rsidR="004851C0" w:rsidRPr="00E247B8">
        <w:rPr>
          <w:rFonts w:ascii="Georgia" w:hAnsi="Georgia"/>
          <w:b/>
          <w:u w:val="single"/>
        </w:rPr>
        <w:t xml:space="preserve">be broken up into the </w:t>
      </w:r>
      <w:r w:rsidR="0079287C" w:rsidRPr="00E247B8">
        <w:rPr>
          <w:rFonts w:ascii="Georgia" w:hAnsi="Georgia"/>
          <w:b/>
          <w:u w:val="single"/>
        </w:rPr>
        <w:t xml:space="preserve">following </w:t>
      </w:r>
      <w:r w:rsidR="004851C0" w:rsidRPr="00E247B8">
        <w:rPr>
          <w:rFonts w:ascii="Georgia" w:hAnsi="Georgia"/>
          <w:b/>
          <w:u w:val="single"/>
        </w:rPr>
        <w:t>3 parts</w:t>
      </w:r>
      <w:r w:rsidR="0079287C" w:rsidRPr="00E247B8">
        <w:rPr>
          <w:rFonts w:ascii="Georgia" w:hAnsi="Georgia"/>
          <w:b/>
          <w:u w:val="single"/>
        </w:rPr>
        <w:t>:</w:t>
      </w:r>
    </w:p>
    <w:p w14:paraId="461B0085" w14:textId="77777777" w:rsidR="0079287C" w:rsidRPr="00E247B8" w:rsidRDefault="0079287C">
      <w:pPr>
        <w:rPr>
          <w:rFonts w:ascii="Georgia" w:hAnsi="Georgia"/>
          <w:b/>
          <w:u w:val="single"/>
        </w:rPr>
      </w:pPr>
    </w:p>
    <w:p w14:paraId="28787C4C" w14:textId="3145337F" w:rsidR="004851C0" w:rsidRPr="00E247B8" w:rsidRDefault="004851C0" w:rsidP="00120C47">
      <w:pPr>
        <w:pStyle w:val="ListParagraph"/>
        <w:numPr>
          <w:ilvl w:val="0"/>
          <w:numId w:val="3"/>
        </w:numPr>
        <w:rPr>
          <w:rFonts w:ascii="Georgia" w:hAnsi="Georgia"/>
          <w:b/>
          <w:u w:val="single"/>
        </w:rPr>
      </w:pPr>
      <w:r w:rsidRPr="00E247B8">
        <w:rPr>
          <w:rFonts w:ascii="Georgia" w:hAnsi="Georgia"/>
          <w:b/>
          <w:u w:val="single"/>
        </w:rPr>
        <w:t>Indoor Tanning</w:t>
      </w:r>
    </w:p>
    <w:p w14:paraId="31E21B98" w14:textId="77777777" w:rsidR="00E247B8" w:rsidRPr="00E247B8" w:rsidRDefault="00E247B8" w:rsidP="00E247B8">
      <w:pPr>
        <w:pStyle w:val="ListParagraph"/>
        <w:rPr>
          <w:rFonts w:ascii="Georgia" w:hAnsi="Georgia"/>
          <w:b/>
          <w:u w:val="single"/>
        </w:rPr>
      </w:pPr>
    </w:p>
    <w:p w14:paraId="6D973004" w14:textId="1657D6A7" w:rsidR="00D10AE7" w:rsidRPr="00E247B8" w:rsidRDefault="0061380F" w:rsidP="00D10AE7">
      <w:pPr>
        <w:pStyle w:val="ListParagraph"/>
        <w:numPr>
          <w:ilvl w:val="1"/>
          <w:numId w:val="3"/>
        </w:numPr>
        <w:rPr>
          <w:rFonts w:ascii="Georgia" w:hAnsi="Georgia"/>
          <w:u w:val="single"/>
        </w:rPr>
      </w:pPr>
      <w:r w:rsidRPr="00E247B8">
        <w:rPr>
          <w:rFonts w:ascii="Georgia" w:hAnsi="Georgia"/>
        </w:rPr>
        <w:t xml:space="preserve">Provide specific details </w:t>
      </w:r>
      <w:r w:rsidR="00D14B5B" w:rsidRPr="00E247B8">
        <w:rPr>
          <w:rFonts w:ascii="Georgia" w:hAnsi="Georgia"/>
        </w:rPr>
        <w:t>explaining</w:t>
      </w:r>
      <w:r w:rsidR="0079287C" w:rsidRPr="00E247B8">
        <w:rPr>
          <w:rFonts w:ascii="Georgia" w:hAnsi="Georgia"/>
        </w:rPr>
        <w:t xml:space="preserve"> why tanning beds are unsafe</w:t>
      </w:r>
      <w:r w:rsidR="004967BC" w:rsidRPr="00E247B8">
        <w:rPr>
          <w:rFonts w:ascii="Georgia" w:hAnsi="Georgia"/>
        </w:rPr>
        <w:t xml:space="preserve"> and how using them can cause health problems</w:t>
      </w:r>
      <w:r w:rsidR="00120C47" w:rsidRPr="00E247B8">
        <w:rPr>
          <w:rFonts w:ascii="Georgia" w:hAnsi="Georgia"/>
        </w:rPr>
        <w:t>.</w:t>
      </w:r>
      <w:r w:rsidR="0079287C" w:rsidRPr="00E247B8">
        <w:rPr>
          <w:rFonts w:ascii="Georgia" w:hAnsi="Georgia"/>
        </w:rPr>
        <w:t xml:space="preserve"> </w:t>
      </w:r>
      <w:r w:rsidR="00D10AE7" w:rsidRPr="00E247B8">
        <w:rPr>
          <w:rFonts w:ascii="Georgia" w:hAnsi="Georgia"/>
          <w:b/>
        </w:rPr>
        <w:t>(ALT 3)</w:t>
      </w:r>
    </w:p>
    <w:p w14:paraId="7F8056C1" w14:textId="77777777" w:rsidR="00E247B8" w:rsidRPr="00E247B8" w:rsidRDefault="00E247B8" w:rsidP="00E247B8">
      <w:pPr>
        <w:pStyle w:val="ListParagraph"/>
        <w:ind w:left="1440"/>
        <w:rPr>
          <w:rFonts w:ascii="Georgia" w:hAnsi="Georgia"/>
          <w:u w:val="single"/>
        </w:rPr>
      </w:pPr>
    </w:p>
    <w:p w14:paraId="2C9BAD91" w14:textId="77777777" w:rsidR="00E247B8" w:rsidRPr="00E247B8" w:rsidRDefault="00E247B8" w:rsidP="00E247B8">
      <w:pPr>
        <w:pStyle w:val="ListParagraph"/>
        <w:numPr>
          <w:ilvl w:val="1"/>
          <w:numId w:val="3"/>
        </w:numPr>
        <w:rPr>
          <w:rFonts w:ascii="Georgia" w:hAnsi="Georgia"/>
        </w:rPr>
      </w:pPr>
      <w:r w:rsidRPr="00E247B8">
        <w:rPr>
          <w:rFonts w:ascii="Georgia" w:hAnsi="Georgia"/>
        </w:rPr>
        <w:t xml:space="preserve">Analyze reasons why people may be influenced to use tanning beds, whether or not they know/understand the dangers. </w:t>
      </w:r>
      <w:r w:rsidRPr="00E247B8">
        <w:rPr>
          <w:rFonts w:ascii="Georgia" w:hAnsi="Georgia"/>
          <w:b/>
        </w:rPr>
        <w:t>(ALT 3)</w:t>
      </w:r>
    </w:p>
    <w:p w14:paraId="6B5381FC" w14:textId="77777777" w:rsidR="00D10AE7" w:rsidRPr="00E247B8" w:rsidRDefault="00D10AE7" w:rsidP="00E247B8">
      <w:pPr>
        <w:pStyle w:val="ListParagraph"/>
        <w:ind w:left="1440"/>
        <w:rPr>
          <w:rFonts w:ascii="Georgia" w:hAnsi="Georgia"/>
          <w:u w:val="single"/>
        </w:rPr>
      </w:pPr>
    </w:p>
    <w:p w14:paraId="14EFC6CF" w14:textId="68A3D9A7" w:rsidR="0079287C" w:rsidRPr="00E247B8" w:rsidRDefault="008E6ABC" w:rsidP="004851C0">
      <w:pPr>
        <w:pStyle w:val="ListParagraph"/>
        <w:numPr>
          <w:ilvl w:val="1"/>
          <w:numId w:val="3"/>
        </w:numPr>
        <w:rPr>
          <w:rFonts w:ascii="Georgia" w:hAnsi="Georgia"/>
          <w:u w:val="single"/>
        </w:rPr>
      </w:pPr>
      <w:r w:rsidRPr="00E247B8">
        <w:rPr>
          <w:rFonts w:ascii="Georgia" w:hAnsi="Georgia"/>
        </w:rPr>
        <w:t>Advocate that people, especially teenagers</w:t>
      </w:r>
      <w:r w:rsidR="00E15E60" w:rsidRPr="00E247B8">
        <w:rPr>
          <w:rFonts w:ascii="Georgia" w:hAnsi="Georgia"/>
        </w:rPr>
        <w:t>,</w:t>
      </w:r>
      <w:r w:rsidRPr="00E247B8">
        <w:rPr>
          <w:rFonts w:ascii="Georgia" w:hAnsi="Georgia"/>
        </w:rPr>
        <w:t xml:space="preserve"> should not use tanning beds.  </w:t>
      </w:r>
      <w:r w:rsidRPr="00E247B8">
        <w:rPr>
          <w:rFonts w:ascii="Georgia" w:hAnsi="Georgia"/>
          <w:u w:val="single"/>
        </w:rPr>
        <w:t xml:space="preserve">Discuss </w:t>
      </w:r>
      <w:r w:rsidR="00E15E60" w:rsidRPr="00E247B8">
        <w:rPr>
          <w:rFonts w:ascii="Georgia" w:hAnsi="Georgia"/>
          <w:u w:val="single"/>
        </w:rPr>
        <w:t>tanning laws</w:t>
      </w:r>
      <w:r w:rsidR="00066EA1" w:rsidRPr="00E247B8">
        <w:rPr>
          <w:rFonts w:ascii="Georgia" w:hAnsi="Georgia"/>
          <w:u w:val="single"/>
        </w:rPr>
        <w:t xml:space="preserve"> for Oregon and elsewhere</w:t>
      </w:r>
      <w:r w:rsidRPr="00E247B8">
        <w:rPr>
          <w:rFonts w:ascii="Georgia" w:hAnsi="Georgia"/>
          <w:u w:val="single"/>
        </w:rPr>
        <w:t>.</w:t>
      </w:r>
      <w:r w:rsidR="003F614F" w:rsidRPr="00E247B8">
        <w:rPr>
          <w:rFonts w:ascii="Georgia" w:hAnsi="Georgia"/>
          <w:u w:val="single"/>
        </w:rPr>
        <w:t xml:space="preserve"> </w:t>
      </w:r>
      <w:r w:rsidR="00D10AE7" w:rsidRPr="00E247B8">
        <w:rPr>
          <w:rFonts w:ascii="Georgia" w:hAnsi="Georgia"/>
          <w:b/>
        </w:rPr>
        <w:t>(</w:t>
      </w:r>
      <w:r w:rsidR="003F614F" w:rsidRPr="00E247B8">
        <w:rPr>
          <w:rFonts w:ascii="Georgia" w:hAnsi="Georgia"/>
          <w:b/>
        </w:rPr>
        <w:t xml:space="preserve">ALT </w:t>
      </w:r>
      <w:r w:rsidR="00D10AE7" w:rsidRPr="00E247B8">
        <w:rPr>
          <w:rFonts w:ascii="Georgia" w:hAnsi="Georgia"/>
          <w:b/>
        </w:rPr>
        <w:t>4</w:t>
      </w:r>
      <w:r w:rsidR="003F614F" w:rsidRPr="00E247B8">
        <w:rPr>
          <w:rFonts w:ascii="Georgia" w:hAnsi="Georgia"/>
          <w:b/>
        </w:rPr>
        <w:t>)</w:t>
      </w:r>
    </w:p>
    <w:p w14:paraId="6F89FCF3" w14:textId="77777777" w:rsidR="004851C0" w:rsidRPr="00E247B8" w:rsidRDefault="004851C0" w:rsidP="004851C0">
      <w:pPr>
        <w:rPr>
          <w:rFonts w:ascii="Georgia" w:hAnsi="Georgia"/>
        </w:rPr>
      </w:pPr>
    </w:p>
    <w:p w14:paraId="520A4871" w14:textId="2C979978" w:rsidR="004851C0" w:rsidRPr="00E247B8" w:rsidRDefault="004851C0" w:rsidP="004851C0">
      <w:pPr>
        <w:pStyle w:val="ListParagraph"/>
        <w:numPr>
          <w:ilvl w:val="0"/>
          <w:numId w:val="3"/>
        </w:numPr>
        <w:rPr>
          <w:rFonts w:ascii="Georgia" w:hAnsi="Georgia"/>
          <w:b/>
          <w:u w:val="single"/>
        </w:rPr>
      </w:pPr>
      <w:r w:rsidRPr="00E247B8">
        <w:rPr>
          <w:rFonts w:ascii="Georgia" w:hAnsi="Georgia"/>
          <w:b/>
          <w:u w:val="single"/>
        </w:rPr>
        <w:t>Outdoor Tanning</w:t>
      </w:r>
    </w:p>
    <w:p w14:paraId="5FA6D3D1" w14:textId="77777777" w:rsidR="004851C0" w:rsidRPr="00E247B8" w:rsidRDefault="004851C0" w:rsidP="004851C0">
      <w:pPr>
        <w:rPr>
          <w:rFonts w:ascii="Georgia" w:hAnsi="Georgia"/>
        </w:rPr>
      </w:pPr>
    </w:p>
    <w:p w14:paraId="6EC62152" w14:textId="77777777" w:rsidR="00E247B8" w:rsidRPr="00E247B8" w:rsidRDefault="00E247B8" w:rsidP="00E247B8">
      <w:pPr>
        <w:pStyle w:val="ListParagraph"/>
        <w:numPr>
          <w:ilvl w:val="1"/>
          <w:numId w:val="3"/>
        </w:numPr>
        <w:rPr>
          <w:rFonts w:ascii="Georgia" w:hAnsi="Georgia"/>
        </w:rPr>
      </w:pPr>
      <w:r w:rsidRPr="00E247B8">
        <w:rPr>
          <w:rFonts w:ascii="Georgia" w:hAnsi="Georgia"/>
        </w:rPr>
        <w:t xml:space="preserve">Analyze reasons why people may be influenced to tan outdoors, whether or not they know/understand the dangers. </w:t>
      </w:r>
      <w:r w:rsidRPr="00E247B8">
        <w:rPr>
          <w:rFonts w:ascii="Georgia" w:hAnsi="Georgia"/>
          <w:b/>
        </w:rPr>
        <w:t>(ALT 3)</w:t>
      </w:r>
    </w:p>
    <w:p w14:paraId="3452FD24" w14:textId="77777777" w:rsidR="00E247B8" w:rsidRPr="00E247B8" w:rsidRDefault="00E247B8" w:rsidP="00E247B8">
      <w:pPr>
        <w:rPr>
          <w:rFonts w:ascii="Georgia" w:hAnsi="Georgia"/>
          <w:b/>
        </w:rPr>
      </w:pPr>
    </w:p>
    <w:p w14:paraId="11A41ADA" w14:textId="04699FAF" w:rsidR="004851C0" w:rsidRPr="00E247B8" w:rsidRDefault="004851C0" w:rsidP="00E247B8">
      <w:pPr>
        <w:pStyle w:val="ListParagraph"/>
        <w:numPr>
          <w:ilvl w:val="1"/>
          <w:numId w:val="3"/>
        </w:numPr>
        <w:rPr>
          <w:rFonts w:ascii="Georgia" w:hAnsi="Georgia"/>
          <w:b/>
        </w:rPr>
      </w:pPr>
      <w:r w:rsidRPr="00E247B8">
        <w:rPr>
          <w:rFonts w:ascii="Georgia" w:hAnsi="Georgia"/>
        </w:rPr>
        <w:t xml:space="preserve">Explain why it is important to wear sunscreen when you go outside, </w:t>
      </w:r>
      <w:r w:rsidRPr="00E247B8">
        <w:rPr>
          <w:rFonts w:ascii="Georgia" w:hAnsi="Georgia"/>
          <w:u w:val="single"/>
        </w:rPr>
        <w:t>even if it is cloudy.</w:t>
      </w:r>
      <w:r w:rsidRPr="00E247B8">
        <w:rPr>
          <w:rFonts w:ascii="Georgia" w:hAnsi="Georgia"/>
        </w:rPr>
        <w:t xml:space="preserve">  </w:t>
      </w:r>
      <w:r w:rsidR="00D10AE7" w:rsidRPr="00E247B8">
        <w:rPr>
          <w:rFonts w:ascii="Georgia" w:hAnsi="Georgia"/>
          <w:b/>
        </w:rPr>
        <w:t>(ALT 4</w:t>
      </w:r>
      <w:r w:rsidR="00E247B8">
        <w:rPr>
          <w:rFonts w:ascii="Georgia" w:hAnsi="Georgia"/>
          <w:b/>
        </w:rPr>
        <w:t>)</w:t>
      </w:r>
    </w:p>
    <w:p w14:paraId="4EE76423" w14:textId="77777777" w:rsidR="004851C0" w:rsidRPr="00E247B8" w:rsidRDefault="004851C0" w:rsidP="004851C0">
      <w:pPr>
        <w:rPr>
          <w:rFonts w:ascii="Georgia" w:hAnsi="Georgia"/>
        </w:rPr>
      </w:pPr>
    </w:p>
    <w:p w14:paraId="69267EBF" w14:textId="43C2901C" w:rsidR="004851C0" w:rsidRDefault="004851C0" w:rsidP="004851C0">
      <w:pPr>
        <w:pStyle w:val="ListParagraph"/>
        <w:numPr>
          <w:ilvl w:val="0"/>
          <w:numId w:val="3"/>
        </w:numPr>
        <w:rPr>
          <w:rFonts w:ascii="Georgia" w:hAnsi="Georgia"/>
          <w:b/>
          <w:u w:val="single"/>
        </w:rPr>
      </w:pPr>
      <w:r w:rsidRPr="00E247B8">
        <w:rPr>
          <w:rFonts w:ascii="Georgia" w:hAnsi="Georgia"/>
          <w:b/>
          <w:u w:val="single"/>
        </w:rPr>
        <w:t>Advocacy</w:t>
      </w:r>
    </w:p>
    <w:p w14:paraId="631FB37F" w14:textId="77777777" w:rsidR="00E247B8" w:rsidRPr="00E247B8" w:rsidRDefault="00E247B8" w:rsidP="00E247B8">
      <w:pPr>
        <w:pStyle w:val="ListParagraph"/>
        <w:rPr>
          <w:rFonts w:ascii="Georgia" w:hAnsi="Georgia"/>
          <w:b/>
          <w:u w:val="single"/>
        </w:rPr>
      </w:pPr>
    </w:p>
    <w:p w14:paraId="6A8AFDCD" w14:textId="4F24C262" w:rsidR="000460B6" w:rsidRPr="00E247B8" w:rsidRDefault="00D10AE7" w:rsidP="004851C0">
      <w:pPr>
        <w:pStyle w:val="ListParagraph"/>
        <w:numPr>
          <w:ilvl w:val="1"/>
          <w:numId w:val="3"/>
        </w:numPr>
        <w:rPr>
          <w:rFonts w:ascii="Georgia" w:hAnsi="Georgia"/>
          <w:b/>
        </w:rPr>
      </w:pPr>
      <w:r w:rsidRPr="00E247B8">
        <w:rPr>
          <w:rFonts w:ascii="Georgia" w:hAnsi="Georgia"/>
        </w:rPr>
        <w:t>Explain what melanoma is and</w:t>
      </w:r>
      <w:r w:rsidR="000460B6" w:rsidRPr="00E247B8">
        <w:rPr>
          <w:rFonts w:ascii="Georgia" w:hAnsi="Georgia"/>
        </w:rPr>
        <w:t xml:space="preserve"> why it is so dangerous.</w:t>
      </w:r>
      <w:r w:rsidR="003F614F" w:rsidRPr="00E247B8">
        <w:rPr>
          <w:rFonts w:ascii="Georgia" w:hAnsi="Georgia"/>
        </w:rPr>
        <w:t xml:space="preserve"> </w:t>
      </w:r>
      <w:r w:rsidRPr="00E247B8">
        <w:rPr>
          <w:rFonts w:ascii="Georgia" w:hAnsi="Georgia"/>
        </w:rPr>
        <w:t xml:space="preserve">Discuss how to stay safe and prevent melanoma. </w:t>
      </w:r>
      <w:r w:rsidRPr="00E247B8">
        <w:rPr>
          <w:rFonts w:ascii="Georgia" w:hAnsi="Georgia"/>
          <w:b/>
        </w:rPr>
        <w:t>(ALT 4</w:t>
      </w:r>
      <w:r w:rsidR="003F614F" w:rsidRPr="00E247B8">
        <w:rPr>
          <w:rFonts w:ascii="Georgia" w:hAnsi="Georgia"/>
          <w:b/>
        </w:rPr>
        <w:t>)</w:t>
      </w:r>
    </w:p>
    <w:p w14:paraId="5C2AB25E" w14:textId="77777777" w:rsidR="004F751C" w:rsidRPr="00E247B8" w:rsidRDefault="004F751C" w:rsidP="00E247B8">
      <w:pPr>
        <w:rPr>
          <w:rFonts w:ascii="Georgia" w:hAnsi="Georgia"/>
        </w:rPr>
      </w:pPr>
    </w:p>
    <w:p w14:paraId="65FE2466" w14:textId="77777777" w:rsidR="00E247B8" w:rsidRPr="00E247B8" w:rsidRDefault="000460B6" w:rsidP="004851C0">
      <w:pPr>
        <w:pStyle w:val="ListParagraph"/>
        <w:numPr>
          <w:ilvl w:val="1"/>
          <w:numId w:val="3"/>
        </w:numPr>
        <w:rPr>
          <w:rFonts w:ascii="Georgia" w:hAnsi="Georgia"/>
          <w:b/>
        </w:rPr>
      </w:pPr>
      <w:r w:rsidRPr="00E247B8">
        <w:rPr>
          <w:rFonts w:ascii="Georgia" w:hAnsi="Georgia"/>
        </w:rPr>
        <w:t>Advocate for people to wear sunscreen by e</w:t>
      </w:r>
      <w:r w:rsidR="0061380F" w:rsidRPr="00E247B8">
        <w:rPr>
          <w:rFonts w:ascii="Georgia" w:hAnsi="Georgia"/>
        </w:rPr>
        <w:t>xplain</w:t>
      </w:r>
      <w:r w:rsidRPr="00E247B8">
        <w:rPr>
          <w:rFonts w:ascii="Georgia" w:hAnsi="Georgia"/>
        </w:rPr>
        <w:t>ing</w:t>
      </w:r>
      <w:r w:rsidR="0061380F" w:rsidRPr="00E247B8">
        <w:rPr>
          <w:rFonts w:ascii="Georgia" w:hAnsi="Georgia"/>
        </w:rPr>
        <w:t xml:space="preserve"> what the acronym</w:t>
      </w:r>
      <w:r w:rsidR="0079287C" w:rsidRPr="00E247B8">
        <w:rPr>
          <w:rFonts w:ascii="Georgia" w:hAnsi="Georgia"/>
        </w:rPr>
        <w:t xml:space="preserve"> SPF </w:t>
      </w:r>
      <w:r w:rsidR="008E0784" w:rsidRPr="00E247B8">
        <w:rPr>
          <w:rFonts w:ascii="Georgia" w:hAnsi="Georgia"/>
        </w:rPr>
        <w:t xml:space="preserve">stands for </w:t>
      </w:r>
      <w:r w:rsidR="008E0784" w:rsidRPr="00E247B8">
        <w:rPr>
          <w:rFonts w:ascii="Georgia" w:hAnsi="Georgia"/>
          <w:b/>
          <w:u w:val="single"/>
        </w:rPr>
        <w:t>and</w:t>
      </w:r>
      <w:r w:rsidR="008E0784" w:rsidRPr="00E247B8">
        <w:rPr>
          <w:rFonts w:ascii="Georgia" w:hAnsi="Georgia"/>
        </w:rPr>
        <w:t xml:space="preserve"> what experts recommend regarding the SPF </w:t>
      </w:r>
      <w:r w:rsidR="00D10AE7" w:rsidRPr="00E247B8">
        <w:rPr>
          <w:rFonts w:ascii="Georgia" w:hAnsi="Georgia"/>
        </w:rPr>
        <w:t xml:space="preserve">level in a sunscreen </w:t>
      </w:r>
    </w:p>
    <w:p w14:paraId="0C62180F" w14:textId="61C75457" w:rsidR="00D10AE7" w:rsidRPr="00E247B8" w:rsidRDefault="00D10AE7" w:rsidP="00E247B8">
      <w:pPr>
        <w:ind w:left="720" w:firstLine="720"/>
        <w:rPr>
          <w:rFonts w:ascii="Georgia" w:hAnsi="Georgia"/>
          <w:b/>
        </w:rPr>
      </w:pPr>
      <w:r w:rsidRPr="00E247B8">
        <w:rPr>
          <w:rFonts w:ascii="Georgia" w:hAnsi="Georgia"/>
        </w:rPr>
        <w:t xml:space="preserve">product. </w:t>
      </w:r>
      <w:r w:rsidR="000B222B" w:rsidRPr="00E247B8">
        <w:rPr>
          <w:rFonts w:ascii="Georgia" w:hAnsi="Georgia"/>
        </w:rPr>
        <w:t xml:space="preserve"> </w:t>
      </w:r>
      <w:r w:rsidRPr="00E247B8">
        <w:rPr>
          <w:rFonts w:ascii="Georgia" w:hAnsi="Georgia"/>
          <w:b/>
        </w:rPr>
        <w:t>(ALT 4)</w:t>
      </w:r>
    </w:p>
    <w:p w14:paraId="36FBD89A" w14:textId="77777777" w:rsidR="00D10AE7" w:rsidRPr="00E247B8" w:rsidRDefault="00D10AE7" w:rsidP="00D10AE7">
      <w:pPr>
        <w:ind w:left="1080"/>
        <w:rPr>
          <w:rFonts w:ascii="Georgia" w:hAnsi="Georgia"/>
        </w:rPr>
      </w:pPr>
    </w:p>
    <w:p w14:paraId="29C2CA40" w14:textId="7F09681E" w:rsidR="0079287C" w:rsidRPr="00E247B8" w:rsidRDefault="00D10AE7" w:rsidP="004851C0">
      <w:pPr>
        <w:pStyle w:val="ListParagraph"/>
        <w:numPr>
          <w:ilvl w:val="1"/>
          <w:numId w:val="3"/>
        </w:numPr>
        <w:rPr>
          <w:rFonts w:ascii="Georgia" w:hAnsi="Georgia"/>
        </w:rPr>
      </w:pPr>
      <w:r w:rsidRPr="00E247B8">
        <w:rPr>
          <w:rFonts w:ascii="Georgia" w:hAnsi="Georgia"/>
        </w:rPr>
        <w:t>G</w:t>
      </w:r>
      <w:r w:rsidR="000B222B" w:rsidRPr="00E247B8">
        <w:rPr>
          <w:rFonts w:ascii="Georgia" w:hAnsi="Georgia"/>
        </w:rPr>
        <w:t>ive the math equation</w:t>
      </w:r>
      <w:r w:rsidR="000B222B" w:rsidRPr="00E247B8">
        <w:rPr>
          <w:rFonts w:ascii="Georgia" w:hAnsi="Georgia"/>
          <w:b/>
          <w:u w:val="single"/>
        </w:rPr>
        <w:t xml:space="preserve"> </w:t>
      </w:r>
      <w:r w:rsidR="000B222B" w:rsidRPr="00E247B8">
        <w:rPr>
          <w:rFonts w:ascii="Georgia" w:hAnsi="Georgia"/>
          <w:b/>
          <w:i/>
          <w:u w:val="single"/>
        </w:rPr>
        <w:t>and</w:t>
      </w:r>
      <w:r w:rsidR="000B222B" w:rsidRPr="00E247B8">
        <w:rPr>
          <w:rFonts w:ascii="Georgia" w:hAnsi="Georgia"/>
          <w:b/>
          <w:u w:val="single"/>
        </w:rPr>
        <w:t xml:space="preserve"> </w:t>
      </w:r>
      <w:r w:rsidR="000B222B" w:rsidRPr="00E247B8">
        <w:rPr>
          <w:rFonts w:ascii="Georgia" w:hAnsi="Georgia"/>
          <w:i/>
        </w:rPr>
        <w:t>explain how to use it</w:t>
      </w:r>
      <w:r w:rsidR="000B222B" w:rsidRPr="00E247B8">
        <w:rPr>
          <w:rFonts w:ascii="Georgia" w:hAnsi="Georgia"/>
          <w:b/>
          <w:i/>
        </w:rPr>
        <w:t>.</w:t>
      </w:r>
      <w:r w:rsidR="000B222B" w:rsidRPr="00E247B8">
        <w:rPr>
          <w:rFonts w:ascii="Georgia" w:hAnsi="Georgia"/>
          <w:b/>
        </w:rPr>
        <w:t xml:space="preserve"> </w:t>
      </w:r>
      <w:r w:rsidRPr="00E247B8">
        <w:rPr>
          <w:rFonts w:ascii="Georgia" w:hAnsi="Georgia"/>
          <w:b/>
        </w:rPr>
        <w:t>(ALT 4</w:t>
      </w:r>
      <w:r w:rsidR="003F614F" w:rsidRPr="00E247B8">
        <w:rPr>
          <w:rFonts w:ascii="Georgia" w:hAnsi="Georgia"/>
          <w:b/>
        </w:rPr>
        <w:t>)</w:t>
      </w:r>
    </w:p>
    <w:p w14:paraId="27D5F14F" w14:textId="77777777" w:rsidR="008E6ABC" w:rsidRDefault="008E6ABC" w:rsidP="008E6ABC">
      <w:pPr>
        <w:rPr>
          <w:rFonts w:ascii="Georgia" w:hAnsi="Georgia"/>
        </w:rPr>
      </w:pPr>
    </w:p>
    <w:p w14:paraId="297510C0" w14:textId="77777777" w:rsidR="00E247B8" w:rsidRPr="00E247B8" w:rsidRDefault="00E247B8" w:rsidP="008E6ABC">
      <w:pPr>
        <w:rPr>
          <w:rFonts w:ascii="Georgia" w:hAnsi="Georgia"/>
        </w:rPr>
      </w:pPr>
    </w:p>
    <w:p w14:paraId="7D235E60" w14:textId="63A3B628" w:rsidR="008E6ABC" w:rsidRPr="00E247B8" w:rsidRDefault="008E6ABC" w:rsidP="007A428E">
      <w:pPr>
        <w:jc w:val="center"/>
        <w:rPr>
          <w:rFonts w:ascii="Georgia" w:hAnsi="Georgia"/>
          <w:b/>
        </w:rPr>
      </w:pPr>
      <w:r w:rsidRPr="00E247B8">
        <w:rPr>
          <w:rFonts w:ascii="Georgia" w:hAnsi="Georgia"/>
          <w:b/>
        </w:rPr>
        <w:t>***</w:t>
      </w:r>
      <w:r w:rsidR="00C305B7" w:rsidRPr="00E247B8">
        <w:rPr>
          <w:rFonts w:ascii="Georgia" w:hAnsi="Georgia"/>
          <w:b/>
        </w:rPr>
        <w:t>Professionalism: Does this look like an advertisement th</w:t>
      </w:r>
      <w:r w:rsidR="000B222B" w:rsidRPr="00E247B8">
        <w:rPr>
          <w:rFonts w:ascii="Georgia" w:hAnsi="Georgia"/>
          <w:b/>
        </w:rPr>
        <w:t>at is eye catching?</w:t>
      </w:r>
      <w:r w:rsidR="007A428E" w:rsidRPr="00E247B8">
        <w:rPr>
          <w:rFonts w:ascii="Georgia" w:hAnsi="Georgia"/>
          <w:b/>
        </w:rPr>
        <w:t xml:space="preserve"> You cannot reach an audience to teach them if don’t read your advertisement!</w:t>
      </w:r>
      <w:r w:rsidR="00E15E60" w:rsidRPr="00E247B8">
        <w:rPr>
          <w:rFonts w:ascii="Georgia" w:hAnsi="Georgia"/>
          <w:b/>
        </w:rPr>
        <w:t xml:space="preserve"> It is preferred to be typed, but it can be handwritten, no </w:t>
      </w:r>
      <w:proofErr w:type="gramStart"/>
      <w:r w:rsidR="00E15E60" w:rsidRPr="00E247B8">
        <w:rPr>
          <w:rFonts w:ascii="Georgia" w:hAnsi="Georgia"/>
          <w:b/>
        </w:rPr>
        <w:t>pencil.</w:t>
      </w:r>
      <w:r w:rsidRPr="00E247B8">
        <w:rPr>
          <w:rFonts w:ascii="Georgia" w:hAnsi="Georgia"/>
          <w:b/>
        </w:rPr>
        <w:t>*</w:t>
      </w:r>
      <w:proofErr w:type="gramEnd"/>
      <w:r w:rsidRPr="00E247B8">
        <w:rPr>
          <w:rFonts w:ascii="Georgia" w:hAnsi="Georgia"/>
          <w:b/>
        </w:rPr>
        <w:t>**</w:t>
      </w:r>
    </w:p>
    <w:p w14:paraId="325D687D" w14:textId="77777777" w:rsidR="005D7C8E" w:rsidRPr="00E247B8" w:rsidRDefault="005D7C8E" w:rsidP="008E6ABC">
      <w:pPr>
        <w:rPr>
          <w:rFonts w:ascii="Georgia" w:hAnsi="Georgia"/>
          <w:b/>
        </w:rPr>
      </w:pPr>
    </w:p>
    <w:p w14:paraId="4E94D98A" w14:textId="231327D8" w:rsidR="00A2234F" w:rsidRPr="00E247B8" w:rsidRDefault="008E6ABC" w:rsidP="00C41CD3">
      <w:pPr>
        <w:rPr>
          <w:rFonts w:ascii="Georgia" w:hAnsi="Georgia"/>
          <w:u w:val="single"/>
        </w:rPr>
      </w:pPr>
      <w:r w:rsidRPr="00E247B8">
        <w:rPr>
          <w:rFonts w:ascii="Georgia" w:hAnsi="Georgia"/>
          <w:u w:val="single"/>
        </w:rPr>
        <w:t xml:space="preserve">You will be assessed on the following learning </w:t>
      </w:r>
      <w:proofErr w:type="gramStart"/>
      <w:r w:rsidRPr="00E247B8">
        <w:rPr>
          <w:rFonts w:ascii="Georgia" w:hAnsi="Georgia"/>
          <w:u w:val="single"/>
        </w:rPr>
        <w:t>targets,</w:t>
      </w:r>
      <w:proofErr w:type="gramEnd"/>
      <w:r w:rsidRPr="00E247B8">
        <w:rPr>
          <w:rFonts w:ascii="Georgia" w:hAnsi="Georgia"/>
          <w:u w:val="single"/>
        </w:rPr>
        <w:t xml:space="preserve"> rubrics can be found on the </w:t>
      </w:r>
      <w:r w:rsidR="00E15E60" w:rsidRPr="00E247B8">
        <w:rPr>
          <w:rFonts w:ascii="Georgia" w:hAnsi="Georgia"/>
          <w:u w:val="single"/>
        </w:rPr>
        <w:t>next</w:t>
      </w:r>
      <w:r w:rsidR="005D7C8E" w:rsidRPr="00E247B8">
        <w:rPr>
          <w:rFonts w:ascii="Georgia" w:hAnsi="Georgia"/>
          <w:u w:val="single"/>
        </w:rPr>
        <w:t xml:space="preserve"> page:</w:t>
      </w:r>
    </w:p>
    <w:p w14:paraId="1A12314E" w14:textId="66FE9979" w:rsidR="008E6ABC" w:rsidRPr="00E247B8" w:rsidRDefault="008E6ABC" w:rsidP="008E6ABC">
      <w:pPr>
        <w:rPr>
          <w:rFonts w:eastAsia="Times New Roman" w:cs="Arial"/>
          <w:i/>
          <w:iCs/>
          <w:color w:val="000000"/>
          <w:shd w:val="clear" w:color="auto" w:fill="FFFFFF"/>
        </w:rPr>
      </w:pPr>
    </w:p>
    <w:p w14:paraId="47675EB2" w14:textId="187A570B" w:rsidR="002647C7" w:rsidRPr="00E247B8" w:rsidRDefault="002647C7" w:rsidP="002647C7">
      <w:pPr>
        <w:pStyle w:val="Normal1"/>
        <w:tabs>
          <w:tab w:val="left" w:pos="1264"/>
        </w:tabs>
        <w:jc w:val="both"/>
        <w:rPr>
          <w:rFonts w:ascii="Belleza" w:eastAsia="Belleza" w:hAnsi="Belleza" w:cs="Belleza"/>
        </w:rPr>
      </w:pPr>
      <w:r w:rsidRPr="00E247B8">
        <w:rPr>
          <w:b/>
          <w:u w:val="single"/>
        </w:rPr>
        <w:t xml:space="preserve">ALT 3 </w:t>
      </w:r>
      <w:r w:rsidR="008E6ABC" w:rsidRPr="00E247B8">
        <w:rPr>
          <w:b/>
          <w:u w:val="single"/>
        </w:rPr>
        <w:t>Analyzing influences:</w:t>
      </w:r>
      <w:r w:rsidR="008E6ABC" w:rsidRPr="00E247B8">
        <w:t xml:space="preserve"> </w:t>
      </w:r>
      <w:r w:rsidRPr="00E247B8">
        <w:rPr>
          <w:rFonts w:ascii="Belleza" w:eastAsia="Belleza" w:hAnsi="Belleza" w:cs="Belleza"/>
        </w:rPr>
        <w:t>H.HS.EH.AST.01 - Analyze influences that encourage young people to abstain from protecting oneself from the sun and influences that encourage the use of tanning beds</w:t>
      </w:r>
    </w:p>
    <w:p w14:paraId="56297403" w14:textId="77777777" w:rsidR="002647C7" w:rsidRPr="00E247B8" w:rsidRDefault="002647C7" w:rsidP="002647C7">
      <w:pPr>
        <w:rPr>
          <w:rFonts w:eastAsia="Times New Roman" w:cs="Arial"/>
          <w:b/>
          <w:i/>
          <w:iCs/>
          <w:color w:val="000000"/>
          <w:u w:val="single"/>
          <w:shd w:val="clear" w:color="auto" w:fill="FFFFFF"/>
        </w:rPr>
      </w:pPr>
    </w:p>
    <w:p w14:paraId="472D1F37" w14:textId="5EDC8F7F" w:rsidR="002647C7" w:rsidRPr="00E247B8" w:rsidRDefault="002647C7" w:rsidP="002647C7">
      <w:pPr>
        <w:rPr>
          <w:rFonts w:ascii="Belleza" w:eastAsia="Belleza" w:hAnsi="Belleza" w:cs="Belleza"/>
        </w:rPr>
      </w:pPr>
      <w:r w:rsidRPr="00E247B8">
        <w:rPr>
          <w:rFonts w:eastAsia="Times New Roman" w:cs="Arial"/>
          <w:b/>
          <w:iCs/>
          <w:color w:val="000000"/>
          <w:u w:val="single"/>
          <w:shd w:val="clear" w:color="auto" w:fill="FFFFFF"/>
        </w:rPr>
        <w:t xml:space="preserve">ALT 4 </w:t>
      </w:r>
      <w:r w:rsidR="008E6ABC" w:rsidRPr="00E247B8">
        <w:rPr>
          <w:rFonts w:eastAsia="Times New Roman" w:cs="Arial"/>
          <w:b/>
          <w:iCs/>
          <w:color w:val="000000"/>
          <w:u w:val="single"/>
          <w:shd w:val="clear" w:color="auto" w:fill="FFFFFF"/>
        </w:rPr>
        <w:t>Advocacy:</w:t>
      </w:r>
      <w:r w:rsidR="008E6ABC" w:rsidRPr="00E247B8">
        <w:rPr>
          <w:rFonts w:eastAsia="Times New Roman" w:cs="Arial"/>
          <w:iCs/>
          <w:color w:val="000000"/>
          <w:shd w:val="clear" w:color="auto" w:fill="FFFFFF"/>
        </w:rPr>
        <w:t xml:space="preserve"> </w:t>
      </w:r>
      <w:r w:rsidRPr="00E247B8">
        <w:rPr>
          <w:rFonts w:ascii="Belleza" w:eastAsia="Belleza" w:hAnsi="Belleza" w:cs="Belleza"/>
        </w:rPr>
        <w:t>H.HS.PCD.AST.04 - Advocate to others about the importance of preventing exposure to UV rays and other harmful substances.</w:t>
      </w:r>
    </w:p>
    <w:p w14:paraId="2A0A1C26" w14:textId="5FDD3555" w:rsidR="00DC3FD2" w:rsidRPr="00C41CD3" w:rsidRDefault="00DC3FD2" w:rsidP="001757FA">
      <w:pPr>
        <w:jc w:val="center"/>
        <w:rPr>
          <w:b/>
          <w:sz w:val="10"/>
          <w:szCs w:val="10"/>
        </w:rPr>
      </w:pPr>
    </w:p>
    <w:p w14:paraId="27EDAD75" w14:textId="45AF8290" w:rsidR="00C34195" w:rsidRDefault="00897783" w:rsidP="00CD40F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26DA7" wp14:editId="2A2D2A2F">
                <wp:simplePos x="0" y="0"/>
                <wp:positionH relativeFrom="column">
                  <wp:posOffset>5506720</wp:posOffset>
                </wp:positionH>
                <wp:positionV relativeFrom="paragraph">
                  <wp:posOffset>-121920</wp:posOffset>
                </wp:positionV>
                <wp:extent cx="1257300" cy="995680"/>
                <wp:effectExtent l="0" t="0" r="38100" b="203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95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1624A" w14:textId="193C0B06" w:rsidR="003F614F" w:rsidRPr="00C34195" w:rsidRDefault="003F614F" w:rsidP="00C341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34195">
                              <w:rPr>
                                <w:b/>
                              </w:rPr>
                              <w:t>Advocacy Score:</w:t>
                            </w:r>
                          </w:p>
                          <w:p w14:paraId="13EC00E9" w14:textId="77777777" w:rsidR="003F614F" w:rsidRDefault="003F614F" w:rsidP="00C3419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1B813F5" w14:textId="77777777" w:rsidR="00897783" w:rsidRPr="00C34195" w:rsidRDefault="00897783" w:rsidP="00C3419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FC9FE27" w14:textId="33280831" w:rsidR="003F614F" w:rsidRPr="00C34195" w:rsidRDefault="003F614F" w:rsidP="00C341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34195">
                              <w:rPr>
                                <w:b/>
                              </w:rPr>
                              <w:t>________/4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26DA7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3.6pt;margin-top:-9.55pt;width:99pt;height:7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" filled="f" strokecolor="black [3213]">
                <v:textbox>
                  <w:txbxContent>
                    <w:p w14:paraId="69B1624A" w14:textId="193C0B06" w:rsidR="003F614F" w:rsidRPr="00C34195" w:rsidRDefault="003F614F" w:rsidP="00C34195">
                      <w:pPr>
                        <w:jc w:val="center"/>
                        <w:rPr>
                          <w:b/>
                        </w:rPr>
                      </w:pPr>
                      <w:r w:rsidRPr="00C34195">
                        <w:rPr>
                          <w:b/>
                        </w:rPr>
                        <w:t>Advocacy Score:</w:t>
                      </w:r>
                    </w:p>
                    <w:p w14:paraId="13EC00E9" w14:textId="77777777" w:rsidR="003F614F" w:rsidRDefault="003F614F" w:rsidP="00C34195">
                      <w:pPr>
                        <w:jc w:val="center"/>
                        <w:rPr>
                          <w:b/>
                        </w:rPr>
                      </w:pPr>
                    </w:p>
                    <w:p w14:paraId="21B813F5" w14:textId="77777777" w:rsidR="00897783" w:rsidRPr="00C34195" w:rsidRDefault="00897783" w:rsidP="00C34195">
                      <w:pPr>
                        <w:jc w:val="center"/>
                        <w:rPr>
                          <w:b/>
                        </w:rPr>
                      </w:pPr>
                    </w:p>
                    <w:p w14:paraId="6FC9FE27" w14:textId="33280831" w:rsidR="003F614F" w:rsidRPr="00C34195" w:rsidRDefault="003F614F" w:rsidP="00C34195">
                      <w:pPr>
                        <w:jc w:val="center"/>
                        <w:rPr>
                          <w:b/>
                        </w:rPr>
                      </w:pPr>
                      <w:r w:rsidRPr="00C34195">
                        <w:rPr>
                          <w:b/>
                        </w:rPr>
                        <w:t>________/4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FDD5D" wp14:editId="6CC57758">
                <wp:simplePos x="0" y="0"/>
                <wp:positionH relativeFrom="column">
                  <wp:posOffset>4074160</wp:posOffset>
                </wp:positionH>
                <wp:positionV relativeFrom="paragraph">
                  <wp:posOffset>-111760</wp:posOffset>
                </wp:positionV>
                <wp:extent cx="1300480" cy="965200"/>
                <wp:effectExtent l="0" t="0" r="2032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0480" cy="965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0CF76" w14:textId="052E4A68" w:rsidR="003F614F" w:rsidRPr="00C34195" w:rsidRDefault="003F614F" w:rsidP="00C341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34195">
                              <w:rPr>
                                <w:b/>
                              </w:rPr>
                              <w:t>Analyzing Influences Score:</w:t>
                            </w:r>
                          </w:p>
                          <w:p w14:paraId="1BB3A72E" w14:textId="77777777" w:rsidR="003F614F" w:rsidRPr="00897783" w:rsidRDefault="003F614F" w:rsidP="00C3419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62143DC" w14:textId="77777777" w:rsidR="003F614F" w:rsidRPr="00C34195" w:rsidRDefault="003F614F" w:rsidP="00C341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34195">
                              <w:rPr>
                                <w:b/>
                              </w:rPr>
                              <w:t>________/4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FDD5D" id="Text Box 2" o:spid="_x0000_s1027" type="#_x0000_t202" style="position:absolute;left:0;text-align:left;margin-left:320.8pt;margin-top:-8.75pt;width:102.4pt;height:7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" filled="f" strokecolor="black [3213]">
                <v:textbox>
                  <w:txbxContent>
                    <w:p w14:paraId="2ED0CF76" w14:textId="052E4A68" w:rsidR="003F614F" w:rsidRPr="00C34195" w:rsidRDefault="003F614F" w:rsidP="00C34195">
                      <w:pPr>
                        <w:jc w:val="center"/>
                        <w:rPr>
                          <w:b/>
                        </w:rPr>
                      </w:pPr>
                      <w:r w:rsidRPr="00C34195">
                        <w:rPr>
                          <w:b/>
                        </w:rPr>
                        <w:t>Analyzing Influences Score:</w:t>
                      </w:r>
                    </w:p>
                    <w:p w14:paraId="1BB3A72E" w14:textId="77777777" w:rsidR="003F614F" w:rsidRPr="00897783" w:rsidRDefault="003F614F" w:rsidP="00C3419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62143DC" w14:textId="77777777" w:rsidR="003F614F" w:rsidRPr="00C34195" w:rsidRDefault="003F614F" w:rsidP="00C34195">
                      <w:pPr>
                        <w:jc w:val="center"/>
                        <w:rPr>
                          <w:b/>
                        </w:rPr>
                      </w:pPr>
                      <w:r w:rsidRPr="00C34195">
                        <w:rPr>
                          <w:b/>
                        </w:rPr>
                        <w:t>________/4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7772BE" wp14:editId="2FD1107D">
                <wp:simplePos x="0" y="0"/>
                <wp:positionH relativeFrom="column">
                  <wp:posOffset>-264160</wp:posOffset>
                </wp:positionH>
                <wp:positionV relativeFrom="paragraph">
                  <wp:posOffset>-20320</wp:posOffset>
                </wp:positionV>
                <wp:extent cx="4224655" cy="112268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4655" cy="112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F932113" w14:textId="06DC4717" w:rsidR="00897783" w:rsidRPr="00897783" w:rsidRDefault="003F614F">
                            <w:pPr>
                              <w:rPr>
                                <w:b/>
                              </w:rPr>
                            </w:pPr>
                            <w:r w:rsidRPr="00897783">
                              <w:rPr>
                                <w:b/>
                              </w:rPr>
                              <w:t>Name: _______________________________</w:t>
                            </w:r>
                            <w:r w:rsidR="00897783" w:rsidRPr="00897783">
                              <w:rPr>
                                <w:b/>
                              </w:rPr>
                              <w:t>______________</w:t>
                            </w:r>
                            <w:r w:rsidR="00897783">
                              <w:rPr>
                                <w:b/>
                              </w:rPr>
                              <w:t>_________________</w:t>
                            </w:r>
                          </w:p>
                          <w:p w14:paraId="06837D5E" w14:textId="77777777" w:rsidR="00897783" w:rsidRPr="00897783" w:rsidRDefault="00897783">
                            <w:pPr>
                              <w:rPr>
                                <w:b/>
                              </w:rPr>
                            </w:pPr>
                          </w:p>
                          <w:p w14:paraId="1BCFFE2F" w14:textId="73D7B38E" w:rsidR="003F614F" w:rsidRPr="00897783" w:rsidRDefault="00897783">
                            <w:pPr>
                              <w:rPr>
                                <w:b/>
                              </w:rPr>
                            </w:pPr>
                            <w:r w:rsidRPr="00897783">
                              <w:rPr>
                                <w:b/>
                              </w:rPr>
                              <w:t>Period: ___________</w:t>
                            </w:r>
                          </w:p>
                          <w:p w14:paraId="351046C6" w14:textId="77777777" w:rsidR="00897783" w:rsidRPr="00897783" w:rsidRDefault="00897783">
                            <w:pPr>
                              <w:rPr>
                                <w:b/>
                              </w:rPr>
                            </w:pPr>
                          </w:p>
                          <w:p w14:paraId="4C77DAE4" w14:textId="2D15492D" w:rsidR="00897783" w:rsidRPr="00897783" w:rsidRDefault="00897783">
                            <w:pPr>
                              <w:rPr>
                                <w:b/>
                              </w:rPr>
                            </w:pPr>
                            <w:r w:rsidRPr="00897783">
                              <w:rPr>
                                <w:b/>
                              </w:rPr>
                              <w:t>Date: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772BE" id="Text Box 4" o:spid="_x0000_s1028" type="#_x0000_t202" style="position:absolute;left:0;text-align:left;margin-left:-20.8pt;margin-top:-1.55pt;width:332.65pt;height:8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" filled="f" stroked="f">
                <v:textbox>
                  <w:txbxContent>
                    <w:p w14:paraId="5F932113" w14:textId="06DC4717" w:rsidR="00897783" w:rsidRPr="00897783" w:rsidRDefault="003F614F">
                      <w:pPr>
                        <w:rPr>
                          <w:b/>
                        </w:rPr>
                      </w:pPr>
                      <w:r w:rsidRPr="00897783">
                        <w:rPr>
                          <w:b/>
                        </w:rPr>
                        <w:t>Name: _______________________________</w:t>
                      </w:r>
                      <w:r w:rsidR="00897783" w:rsidRPr="00897783">
                        <w:rPr>
                          <w:b/>
                        </w:rPr>
                        <w:t>______________</w:t>
                      </w:r>
                      <w:r w:rsidR="00897783">
                        <w:rPr>
                          <w:b/>
                        </w:rPr>
                        <w:t>_________________</w:t>
                      </w:r>
                    </w:p>
                    <w:p w14:paraId="06837D5E" w14:textId="77777777" w:rsidR="00897783" w:rsidRPr="00897783" w:rsidRDefault="00897783">
                      <w:pPr>
                        <w:rPr>
                          <w:b/>
                        </w:rPr>
                      </w:pPr>
                    </w:p>
                    <w:p w14:paraId="1BCFFE2F" w14:textId="73D7B38E" w:rsidR="003F614F" w:rsidRPr="00897783" w:rsidRDefault="00897783">
                      <w:pPr>
                        <w:rPr>
                          <w:b/>
                        </w:rPr>
                      </w:pPr>
                      <w:r w:rsidRPr="00897783">
                        <w:rPr>
                          <w:b/>
                        </w:rPr>
                        <w:t>Period: ___________</w:t>
                      </w:r>
                    </w:p>
                    <w:p w14:paraId="351046C6" w14:textId="77777777" w:rsidR="00897783" w:rsidRPr="00897783" w:rsidRDefault="00897783">
                      <w:pPr>
                        <w:rPr>
                          <w:b/>
                        </w:rPr>
                      </w:pPr>
                    </w:p>
                    <w:p w14:paraId="4C77DAE4" w14:textId="2D15492D" w:rsidR="00897783" w:rsidRPr="00897783" w:rsidRDefault="00897783">
                      <w:pPr>
                        <w:rPr>
                          <w:b/>
                        </w:rPr>
                      </w:pPr>
                      <w:r w:rsidRPr="00897783">
                        <w:rPr>
                          <w:b/>
                        </w:rPr>
                        <w:t>Date: 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E6DC7E" w14:textId="77777777" w:rsidR="00C20A56" w:rsidRPr="00C42BD5" w:rsidRDefault="00C20A56" w:rsidP="001757FA">
      <w:pPr>
        <w:jc w:val="center"/>
        <w:rPr>
          <w:b/>
          <w:sz w:val="10"/>
          <w:szCs w:val="10"/>
          <w:u w:val="single"/>
        </w:rPr>
      </w:pPr>
    </w:p>
    <w:p w14:paraId="255CE0E4" w14:textId="61B83F6B" w:rsidR="001757FA" w:rsidRPr="00DB32AD" w:rsidRDefault="006659B8" w:rsidP="00DB32A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Fun with the</w:t>
      </w:r>
      <w:r w:rsidR="001757FA" w:rsidRPr="00104EEF">
        <w:rPr>
          <w:b/>
          <w:sz w:val="36"/>
          <w:szCs w:val="36"/>
          <w:u w:val="single"/>
        </w:rPr>
        <w:t xml:space="preserve"> </w:t>
      </w:r>
      <w:proofErr w:type="gramStart"/>
      <w:r w:rsidR="001757FA" w:rsidRPr="00104EEF">
        <w:rPr>
          <w:b/>
          <w:sz w:val="36"/>
          <w:szCs w:val="36"/>
          <w:u w:val="single"/>
        </w:rPr>
        <w:t>Sun  -</w:t>
      </w:r>
      <w:proofErr w:type="gramEnd"/>
      <w:r w:rsidR="001757FA" w:rsidRPr="00104EEF">
        <w:rPr>
          <w:b/>
          <w:sz w:val="36"/>
          <w:szCs w:val="36"/>
          <w:u w:val="single"/>
        </w:rPr>
        <w:t xml:space="preserve"> Score Sheet</w:t>
      </w:r>
    </w:p>
    <w:p w14:paraId="721AD2AE" w14:textId="4968C233" w:rsidR="005D7C8E" w:rsidRPr="00DB32AD" w:rsidRDefault="00DB32AD" w:rsidP="00DB32AD">
      <w:pPr>
        <w:jc w:val="center"/>
        <w:rPr>
          <w:sz w:val="28"/>
          <w:szCs w:val="28"/>
          <w:u w:val="single"/>
        </w:rPr>
      </w:pPr>
      <w:r w:rsidRPr="00DB32AD">
        <w:rPr>
          <w:sz w:val="28"/>
          <w:szCs w:val="28"/>
          <w:u w:val="single"/>
        </w:rPr>
        <w:t>(Staple this page on the front of your project, facing out.)</w:t>
      </w:r>
    </w:p>
    <w:p w14:paraId="772C5F32" w14:textId="77777777" w:rsidR="001757FA" w:rsidRPr="00DC3FD2" w:rsidRDefault="001757FA" w:rsidP="005D7C8E">
      <w:pPr>
        <w:rPr>
          <w:b/>
          <w:sz w:val="20"/>
          <w:szCs w:val="20"/>
        </w:rPr>
      </w:pPr>
    </w:p>
    <w:p w14:paraId="2B5B8FCC" w14:textId="29B44748" w:rsidR="00900809" w:rsidRPr="00C34195" w:rsidRDefault="00B33C81" w:rsidP="00C34195">
      <w:pPr>
        <w:rPr>
          <w:rFonts w:eastAsia="Times New Roman" w:cs="Arial"/>
          <w:i/>
          <w:iCs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  <w:u w:val="single"/>
        </w:rPr>
        <w:t xml:space="preserve">ALT 3 </w:t>
      </w:r>
      <w:r w:rsidR="00900809" w:rsidRPr="005D7C8E">
        <w:rPr>
          <w:b/>
          <w:sz w:val="28"/>
          <w:szCs w:val="28"/>
          <w:u w:val="single"/>
        </w:rPr>
        <w:t>Analyzing influences:</w:t>
      </w:r>
      <w:r w:rsidR="00900809" w:rsidRPr="005D7C8E">
        <w:rPr>
          <w:sz w:val="28"/>
          <w:szCs w:val="28"/>
        </w:rPr>
        <w:t xml:space="preserve"> </w:t>
      </w:r>
      <w:r w:rsidR="00900809" w:rsidRPr="005D7C8E">
        <w:rPr>
          <w:rFonts w:eastAsia="Times New Roman" w:cs="Arial"/>
          <w:i/>
          <w:iCs/>
          <w:color w:val="000000"/>
          <w:sz w:val="28"/>
          <w:szCs w:val="28"/>
          <w:shd w:val="clear" w:color="auto" w:fill="FFFFFF"/>
        </w:rPr>
        <w:t>Analyze the influence of culture, media, technology, and other factors on health.</w:t>
      </w:r>
      <w:r w:rsidR="00900809" w:rsidRPr="005D7C8E">
        <w:rPr>
          <w:rFonts w:eastAsia="Times New Roman" w:cs="Arial"/>
          <w:i/>
          <w:iCs/>
          <w:color w:val="000000"/>
          <w:sz w:val="28"/>
          <w:szCs w:val="28"/>
          <w:shd w:val="clear" w:color="auto" w:fill="FFFFFF"/>
        </w:rPr>
        <w:tab/>
      </w:r>
    </w:p>
    <w:tbl>
      <w:tblPr>
        <w:tblStyle w:val="TableGrid"/>
        <w:tblW w:w="10912" w:type="dxa"/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8"/>
      </w:tblGrid>
      <w:tr w:rsidR="00900809" w14:paraId="36AB9574" w14:textId="77777777" w:rsidTr="00C27FBB">
        <w:trPr>
          <w:trHeight w:val="470"/>
        </w:trPr>
        <w:tc>
          <w:tcPr>
            <w:tcW w:w="2728" w:type="dxa"/>
          </w:tcPr>
          <w:p w14:paraId="28CB399C" w14:textId="77777777" w:rsidR="00900809" w:rsidRPr="00C27FBB" w:rsidRDefault="00900809" w:rsidP="00162DEF">
            <w:pPr>
              <w:jc w:val="center"/>
              <w:rPr>
                <w:b/>
                <w:sz w:val="18"/>
                <w:szCs w:val="18"/>
              </w:rPr>
            </w:pPr>
            <w:r w:rsidRPr="00C27FBB">
              <w:rPr>
                <w:b/>
                <w:sz w:val="18"/>
                <w:szCs w:val="18"/>
              </w:rPr>
              <w:t>4</w:t>
            </w:r>
          </w:p>
          <w:p w14:paraId="176DE22D" w14:textId="77777777" w:rsidR="00900809" w:rsidRPr="00C27FBB" w:rsidRDefault="00900809" w:rsidP="00162DEF">
            <w:pPr>
              <w:jc w:val="center"/>
              <w:rPr>
                <w:b/>
                <w:sz w:val="18"/>
                <w:szCs w:val="18"/>
              </w:rPr>
            </w:pPr>
            <w:r w:rsidRPr="00C27FBB">
              <w:rPr>
                <w:b/>
                <w:sz w:val="18"/>
                <w:szCs w:val="18"/>
              </w:rPr>
              <w:t>Highly Proficient</w:t>
            </w:r>
          </w:p>
        </w:tc>
        <w:tc>
          <w:tcPr>
            <w:tcW w:w="2728" w:type="dxa"/>
          </w:tcPr>
          <w:p w14:paraId="6D8A9D47" w14:textId="77777777" w:rsidR="00900809" w:rsidRPr="00C27FBB" w:rsidRDefault="00900809" w:rsidP="00162DEF">
            <w:pPr>
              <w:jc w:val="center"/>
              <w:rPr>
                <w:b/>
                <w:sz w:val="18"/>
                <w:szCs w:val="18"/>
              </w:rPr>
            </w:pPr>
            <w:r w:rsidRPr="00C27FBB">
              <w:rPr>
                <w:b/>
                <w:sz w:val="18"/>
                <w:szCs w:val="18"/>
              </w:rPr>
              <w:t>3</w:t>
            </w:r>
          </w:p>
          <w:p w14:paraId="79C0B130" w14:textId="77777777" w:rsidR="00900809" w:rsidRPr="00C27FBB" w:rsidRDefault="00900809" w:rsidP="00162DEF">
            <w:pPr>
              <w:jc w:val="center"/>
              <w:rPr>
                <w:b/>
                <w:sz w:val="18"/>
                <w:szCs w:val="18"/>
              </w:rPr>
            </w:pPr>
            <w:r w:rsidRPr="00C27FBB">
              <w:rPr>
                <w:b/>
                <w:sz w:val="18"/>
                <w:szCs w:val="18"/>
              </w:rPr>
              <w:t>Proficient</w:t>
            </w:r>
          </w:p>
        </w:tc>
        <w:tc>
          <w:tcPr>
            <w:tcW w:w="2728" w:type="dxa"/>
          </w:tcPr>
          <w:p w14:paraId="705A7D23" w14:textId="77777777" w:rsidR="00900809" w:rsidRPr="00C27FBB" w:rsidRDefault="00900809" w:rsidP="00162DEF">
            <w:pPr>
              <w:jc w:val="center"/>
              <w:rPr>
                <w:b/>
                <w:sz w:val="18"/>
                <w:szCs w:val="18"/>
              </w:rPr>
            </w:pPr>
            <w:r w:rsidRPr="00C27FBB">
              <w:rPr>
                <w:b/>
                <w:sz w:val="18"/>
                <w:szCs w:val="18"/>
              </w:rPr>
              <w:t>2</w:t>
            </w:r>
          </w:p>
          <w:p w14:paraId="5A7FADE9" w14:textId="77777777" w:rsidR="00900809" w:rsidRPr="00C27FBB" w:rsidRDefault="00900809" w:rsidP="00162DEF">
            <w:pPr>
              <w:jc w:val="center"/>
              <w:rPr>
                <w:b/>
                <w:sz w:val="18"/>
                <w:szCs w:val="18"/>
              </w:rPr>
            </w:pPr>
            <w:r w:rsidRPr="00C27FBB">
              <w:rPr>
                <w:b/>
                <w:sz w:val="18"/>
                <w:szCs w:val="18"/>
              </w:rPr>
              <w:t>Nearly Proficient</w:t>
            </w:r>
          </w:p>
        </w:tc>
        <w:tc>
          <w:tcPr>
            <w:tcW w:w="2728" w:type="dxa"/>
          </w:tcPr>
          <w:p w14:paraId="6F3FA9C5" w14:textId="77777777" w:rsidR="00900809" w:rsidRPr="00C27FBB" w:rsidRDefault="00900809" w:rsidP="00162DEF">
            <w:pPr>
              <w:jc w:val="center"/>
              <w:rPr>
                <w:b/>
                <w:sz w:val="18"/>
                <w:szCs w:val="18"/>
              </w:rPr>
            </w:pPr>
            <w:r w:rsidRPr="00C27FBB">
              <w:rPr>
                <w:b/>
                <w:sz w:val="18"/>
                <w:szCs w:val="18"/>
              </w:rPr>
              <w:t>1</w:t>
            </w:r>
          </w:p>
          <w:p w14:paraId="7860DA82" w14:textId="77777777" w:rsidR="00900809" w:rsidRPr="00C27FBB" w:rsidRDefault="00900809" w:rsidP="00162DEF">
            <w:pPr>
              <w:jc w:val="center"/>
              <w:rPr>
                <w:b/>
                <w:sz w:val="18"/>
                <w:szCs w:val="18"/>
              </w:rPr>
            </w:pPr>
            <w:r w:rsidRPr="00C27FBB">
              <w:rPr>
                <w:b/>
                <w:sz w:val="18"/>
                <w:szCs w:val="18"/>
              </w:rPr>
              <w:t>Developing</w:t>
            </w:r>
          </w:p>
        </w:tc>
      </w:tr>
      <w:tr w:rsidR="00900809" w14:paraId="751384DA" w14:textId="77777777" w:rsidTr="00384802">
        <w:trPr>
          <w:trHeight w:val="1799"/>
        </w:trPr>
        <w:tc>
          <w:tcPr>
            <w:tcW w:w="2728" w:type="dxa"/>
          </w:tcPr>
          <w:p w14:paraId="3601557C" w14:textId="3203FF63" w:rsidR="00EA232E" w:rsidRDefault="00F07BB3" w:rsidP="00EA232E">
            <w:pPr>
              <w:shd w:val="clear" w:color="auto" w:fill="FFFFFF"/>
              <w:spacing w:line="225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B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Recognizing Influences: Fully recognizes relevant influence(s) </w:t>
            </w:r>
            <w:r w:rsidR="00EA23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 tanning bed use</w:t>
            </w:r>
            <w:r w:rsidR="006659B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and outdoor tanning</w:t>
            </w:r>
            <w:r w:rsidR="00EA23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14:paraId="20F5327B" w14:textId="77777777" w:rsidR="001D5B90" w:rsidRPr="001D5B90" w:rsidRDefault="001D5B90" w:rsidP="00EA232E">
            <w:pPr>
              <w:shd w:val="clear" w:color="auto" w:fill="FFFFFF"/>
              <w:spacing w:line="225" w:lineRule="atLeast"/>
              <w:textAlignment w:val="top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  <w:p w14:paraId="6F91B7E7" w14:textId="6E9B05C4" w:rsidR="00900809" w:rsidRPr="00C27FBB" w:rsidRDefault="00F07BB3" w:rsidP="00EA232E">
            <w:pPr>
              <w:shd w:val="clear" w:color="auto" w:fill="FFFFFF"/>
              <w:spacing w:line="225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B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Accurately and completely explains how the influence(s) impacts </w:t>
            </w:r>
            <w:r w:rsidR="00EA23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teenagers and their skin </w:t>
            </w:r>
            <w:r w:rsidRPr="00F07B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 w:rsidR="00EA23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afety</w:t>
            </w:r>
            <w:r w:rsidRPr="00F07B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28" w:type="dxa"/>
          </w:tcPr>
          <w:p w14:paraId="401703E5" w14:textId="322411BC" w:rsidR="00EA232E" w:rsidRDefault="00F07BB3" w:rsidP="00EA232E">
            <w:pPr>
              <w:shd w:val="clear" w:color="auto" w:fill="FFFFFF"/>
              <w:spacing w:line="225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B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Recognizing Influences: Recognizes relevant influence(s)</w:t>
            </w:r>
            <w:r w:rsidR="00EA23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for tanning bed use</w:t>
            </w:r>
            <w:r w:rsidR="006659B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and outdoor tanning</w:t>
            </w:r>
            <w:r w:rsidR="00EA23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14:paraId="799E63C2" w14:textId="4C6609D4" w:rsidR="001D5B90" w:rsidRPr="001D5B90" w:rsidRDefault="001D5B90" w:rsidP="00EA232E">
            <w:pPr>
              <w:shd w:val="clear" w:color="auto" w:fill="FFFFFF"/>
              <w:spacing w:line="225" w:lineRule="atLeast"/>
              <w:textAlignment w:val="top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1D5B90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 </w:t>
            </w:r>
          </w:p>
          <w:p w14:paraId="36BAC99E" w14:textId="0D2564DC" w:rsidR="00900809" w:rsidRPr="00C27FBB" w:rsidRDefault="00F07BB3" w:rsidP="00EA232E">
            <w:pPr>
              <w:shd w:val="clear" w:color="auto" w:fill="FFFFFF"/>
              <w:spacing w:line="225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B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Provides a general explanation </w:t>
            </w:r>
            <w:r w:rsidR="00EA23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 how the influence(s) impacts</w:t>
            </w:r>
            <w:r w:rsidR="00EA232E" w:rsidRPr="00F07B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EA23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teenagers and their skin </w:t>
            </w:r>
            <w:r w:rsidR="00EA232E" w:rsidRPr="00F07B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 w:rsidR="00EA23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afety</w:t>
            </w:r>
            <w:r w:rsidR="00EA232E" w:rsidRPr="00F07B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28" w:type="dxa"/>
          </w:tcPr>
          <w:p w14:paraId="35EB3A71" w14:textId="1B21FD5D" w:rsidR="00900809" w:rsidRPr="00C27FBB" w:rsidRDefault="00F07BB3" w:rsidP="00EA232E">
            <w:pPr>
              <w:shd w:val="clear" w:color="auto" w:fill="FFFFFF"/>
              <w:spacing w:line="225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B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Recognizing Influences: Recognizes influence(s)</w:t>
            </w:r>
            <w:r w:rsidR="00EA23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for tanning bed use</w:t>
            </w:r>
            <w:r w:rsidR="006659B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and outdoor tanning</w:t>
            </w:r>
            <w:r w:rsidRPr="00F07B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but does not provide an effective explanation of how the influence(s) </w:t>
            </w:r>
            <w:r w:rsidR="00EA232E" w:rsidRPr="00F07B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impacts </w:t>
            </w:r>
            <w:r w:rsidR="00EA23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teenagers and their skin </w:t>
            </w:r>
            <w:r w:rsidR="00EA232E" w:rsidRPr="00F07B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 w:rsidR="00EA23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afety</w:t>
            </w:r>
            <w:r w:rsidR="00EA232E" w:rsidRPr="00F07B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28" w:type="dxa"/>
          </w:tcPr>
          <w:p w14:paraId="53EF6F43" w14:textId="77777777" w:rsidR="006659B8" w:rsidRDefault="00F07BB3" w:rsidP="00EA232E">
            <w:pPr>
              <w:shd w:val="clear" w:color="auto" w:fill="FFFFFF"/>
              <w:spacing w:line="225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B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Recognizing Influences: No relevant influence(s)</w:t>
            </w:r>
            <w:r w:rsidR="00EA23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for tanning bed use</w:t>
            </w:r>
            <w:r w:rsidRPr="00F07B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6659B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 outdoor tanning</w:t>
            </w:r>
            <w:r w:rsidR="006659B8" w:rsidRPr="00F07B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F07B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is identified. </w:t>
            </w:r>
          </w:p>
          <w:p w14:paraId="589D49CF" w14:textId="77777777" w:rsidR="006659B8" w:rsidRDefault="006659B8" w:rsidP="00EA232E">
            <w:pPr>
              <w:shd w:val="clear" w:color="auto" w:fill="FFFFFF"/>
              <w:spacing w:line="225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0CF02DA3" w14:textId="238C4E1C" w:rsidR="00900809" w:rsidRPr="00C27FBB" w:rsidRDefault="00F07BB3" w:rsidP="00EA232E">
            <w:pPr>
              <w:shd w:val="clear" w:color="auto" w:fill="FFFFFF"/>
              <w:spacing w:line="225" w:lineRule="atLeast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B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Explanation is missing or reveals a misunderstanding of the </w:t>
            </w:r>
            <w:r w:rsidR="00EA23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impact on teenagers and their skin </w:t>
            </w:r>
            <w:r w:rsidR="00EA232E" w:rsidRPr="00F07B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  <w:r w:rsidR="00EA23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afety</w:t>
            </w:r>
            <w:r w:rsidR="00EA232E" w:rsidRPr="00F07B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65CF4533" w14:textId="77777777" w:rsidR="00C27FBB" w:rsidRDefault="00C27FBB" w:rsidP="00F07BB3">
      <w:pPr>
        <w:rPr>
          <w:rFonts w:eastAsia="Times New Roman" w:cs="Arial"/>
          <w:b/>
          <w:i/>
          <w:iCs/>
          <w:color w:val="000000"/>
          <w:sz w:val="20"/>
          <w:szCs w:val="20"/>
          <w:u w:val="single"/>
          <w:shd w:val="clear" w:color="auto" w:fill="FFFFFF"/>
        </w:rPr>
      </w:pPr>
    </w:p>
    <w:p w14:paraId="7465DD16" w14:textId="77777777" w:rsidR="00DB32AD" w:rsidRPr="00DC3FD2" w:rsidRDefault="00DB32AD" w:rsidP="00F07BB3">
      <w:pPr>
        <w:rPr>
          <w:rFonts w:eastAsia="Times New Roman" w:cs="Arial"/>
          <w:b/>
          <w:i/>
          <w:iCs/>
          <w:color w:val="000000"/>
          <w:sz w:val="20"/>
          <w:szCs w:val="20"/>
          <w:u w:val="single"/>
          <w:shd w:val="clear" w:color="auto" w:fill="FFFFFF"/>
        </w:rPr>
      </w:pPr>
    </w:p>
    <w:p w14:paraId="0B97FD08" w14:textId="041F4F4E" w:rsidR="00F07BB3" w:rsidRPr="00C34195" w:rsidRDefault="00B33C81" w:rsidP="00C34195">
      <w:pPr>
        <w:rPr>
          <w:rFonts w:eastAsia="Times New Roman" w:cs="Arial"/>
          <w:iCs/>
          <w:color w:val="000000"/>
          <w:sz w:val="28"/>
          <w:szCs w:val="28"/>
          <w:shd w:val="clear" w:color="auto" w:fill="FFFFFF"/>
        </w:rPr>
      </w:pPr>
      <w:r w:rsidRPr="00B33C81">
        <w:rPr>
          <w:rFonts w:eastAsia="Times New Roman" w:cs="Arial"/>
          <w:b/>
          <w:iCs/>
          <w:color w:val="000000"/>
          <w:sz w:val="28"/>
          <w:szCs w:val="28"/>
          <w:u w:val="single"/>
          <w:shd w:val="clear" w:color="auto" w:fill="FFFFFF"/>
        </w:rPr>
        <w:t xml:space="preserve">ALT 4 </w:t>
      </w:r>
      <w:r w:rsidR="00F07BB3" w:rsidRPr="00B33C81">
        <w:rPr>
          <w:rFonts w:eastAsia="Times New Roman" w:cs="Arial"/>
          <w:b/>
          <w:iCs/>
          <w:color w:val="000000"/>
          <w:sz w:val="28"/>
          <w:szCs w:val="28"/>
          <w:u w:val="single"/>
          <w:shd w:val="clear" w:color="auto" w:fill="FFFFFF"/>
        </w:rPr>
        <w:t>Advocacy:</w:t>
      </w:r>
      <w:r w:rsidR="00F07BB3" w:rsidRPr="00B33C81">
        <w:rPr>
          <w:rFonts w:eastAsia="Times New Roman" w:cs="Arial"/>
          <w:iCs/>
          <w:color w:val="000000"/>
          <w:sz w:val="28"/>
          <w:szCs w:val="28"/>
          <w:shd w:val="clear" w:color="auto" w:fill="FFFFFF"/>
        </w:rPr>
        <w:t xml:space="preserve"> Demonstrate the ability to advocate for personal, family, and community health.</w:t>
      </w:r>
      <w:r w:rsidR="00F07BB3" w:rsidRPr="005D7C8E">
        <w:rPr>
          <w:rFonts w:eastAsia="Times New Roman" w:cs="Arial"/>
          <w:i/>
          <w:iCs/>
          <w:color w:val="000000"/>
          <w:sz w:val="28"/>
          <w:szCs w:val="28"/>
          <w:shd w:val="clear" w:color="auto" w:fill="FFFFFF"/>
        </w:rPr>
        <w:tab/>
      </w:r>
    </w:p>
    <w:tbl>
      <w:tblPr>
        <w:tblStyle w:val="TableGrid"/>
        <w:tblW w:w="11076" w:type="dxa"/>
        <w:tblLook w:val="04A0" w:firstRow="1" w:lastRow="0" w:firstColumn="1" w:lastColumn="0" w:noHBand="0" w:noVBand="1"/>
      </w:tblPr>
      <w:tblGrid>
        <w:gridCol w:w="2769"/>
        <w:gridCol w:w="2769"/>
        <w:gridCol w:w="2769"/>
        <w:gridCol w:w="2769"/>
      </w:tblGrid>
      <w:tr w:rsidR="00C27FBB" w14:paraId="016FE526" w14:textId="77777777" w:rsidTr="008B7E13">
        <w:trPr>
          <w:trHeight w:val="383"/>
        </w:trPr>
        <w:tc>
          <w:tcPr>
            <w:tcW w:w="2769" w:type="dxa"/>
          </w:tcPr>
          <w:p w14:paraId="386ACC39" w14:textId="77777777" w:rsidR="00C27FBB" w:rsidRPr="00C27FBB" w:rsidRDefault="00C27FBB" w:rsidP="00162DEF">
            <w:pPr>
              <w:jc w:val="center"/>
              <w:rPr>
                <w:b/>
                <w:sz w:val="18"/>
                <w:szCs w:val="18"/>
              </w:rPr>
            </w:pPr>
            <w:r w:rsidRPr="00C27FBB">
              <w:rPr>
                <w:b/>
                <w:sz w:val="18"/>
                <w:szCs w:val="18"/>
              </w:rPr>
              <w:t>4</w:t>
            </w:r>
          </w:p>
          <w:p w14:paraId="742971DB" w14:textId="77777777" w:rsidR="00C27FBB" w:rsidRPr="00C27FBB" w:rsidRDefault="00C27FBB" w:rsidP="00162DEF">
            <w:pPr>
              <w:jc w:val="center"/>
              <w:rPr>
                <w:b/>
                <w:sz w:val="18"/>
                <w:szCs w:val="18"/>
              </w:rPr>
            </w:pPr>
            <w:r w:rsidRPr="00C27FBB">
              <w:rPr>
                <w:b/>
                <w:sz w:val="18"/>
                <w:szCs w:val="18"/>
              </w:rPr>
              <w:t>Highly Proficient</w:t>
            </w:r>
          </w:p>
        </w:tc>
        <w:tc>
          <w:tcPr>
            <w:tcW w:w="2769" w:type="dxa"/>
          </w:tcPr>
          <w:p w14:paraId="7501E5E0" w14:textId="77777777" w:rsidR="00C27FBB" w:rsidRPr="00C27FBB" w:rsidRDefault="00C27FBB" w:rsidP="00162DEF">
            <w:pPr>
              <w:jc w:val="center"/>
              <w:rPr>
                <w:b/>
                <w:sz w:val="18"/>
                <w:szCs w:val="18"/>
              </w:rPr>
            </w:pPr>
            <w:r w:rsidRPr="00C27FBB">
              <w:rPr>
                <w:b/>
                <w:sz w:val="18"/>
                <w:szCs w:val="18"/>
              </w:rPr>
              <w:t>3</w:t>
            </w:r>
          </w:p>
          <w:p w14:paraId="64DCC460" w14:textId="77777777" w:rsidR="00C27FBB" w:rsidRPr="00C27FBB" w:rsidRDefault="00C27FBB" w:rsidP="00162DEF">
            <w:pPr>
              <w:jc w:val="center"/>
              <w:rPr>
                <w:b/>
                <w:sz w:val="18"/>
                <w:szCs w:val="18"/>
              </w:rPr>
            </w:pPr>
            <w:r w:rsidRPr="00C27FBB">
              <w:rPr>
                <w:b/>
                <w:sz w:val="18"/>
                <w:szCs w:val="18"/>
              </w:rPr>
              <w:t>Proficient</w:t>
            </w:r>
          </w:p>
        </w:tc>
        <w:tc>
          <w:tcPr>
            <w:tcW w:w="2769" w:type="dxa"/>
          </w:tcPr>
          <w:p w14:paraId="0466766A" w14:textId="77777777" w:rsidR="00C27FBB" w:rsidRPr="00C27FBB" w:rsidRDefault="00C27FBB" w:rsidP="00162DEF">
            <w:pPr>
              <w:jc w:val="center"/>
              <w:rPr>
                <w:b/>
                <w:sz w:val="18"/>
                <w:szCs w:val="18"/>
              </w:rPr>
            </w:pPr>
            <w:r w:rsidRPr="00C27FBB">
              <w:rPr>
                <w:b/>
                <w:sz w:val="18"/>
                <w:szCs w:val="18"/>
              </w:rPr>
              <w:t>2</w:t>
            </w:r>
          </w:p>
          <w:p w14:paraId="69D96452" w14:textId="77777777" w:rsidR="00C27FBB" w:rsidRPr="00C27FBB" w:rsidRDefault="00C27FBB" w:rsidP="00162DEF">
            <w:pPr>
              <w:jc w:val="center"/>
              <w:rPr>
                <w:b/>
                <w:sz w:val="18"/>
                <w:szCs w:val="18"/>
              </w:rPr>
            </w:pPr>
            <w:r w:rsidRPr="00C27FBB">
              <w:rPr>
                <w:b/>
                <w:sz w:val="18"/>
                <w:szCs w:val="18"/>
              </w:rPr>
              <w:t>Nearly Proficient</w:t>
            </w:r>
          </w:p>
        </w:tc>
        <w:tc>
          <w:tcPr>
            <w:tcW w:w="2769" w:type="dxa"/>
          </w:tcPr>
          <w:p w14:paraId="53EA973F" w14:textId="77777777" w:rsidR="00C27FBB" w:rsidRPr="00C27FBB" w:rsidRDefault="00C27FBB" w:rsidP="00162DEF">
            <w:pPr>
              <w:jc w:val="center"/>
              <w:rPr>
                <w:b/>
                <w:sz w:val="18"/>
                <w:szCs w:val="18"/>
              </w:rPr>
            </w:pPr>
            <w:r w:rsidRPr="00C27FBB">
              <w:rPr>
                <w:b/>
                <w:sz w:val="18"/>
                <w:szCs w:val="18"/>
              </w:rPr>
              <w:t>1</w:t>
            </w:r>
          </w:p>
          <w:p w14:paraId="69B93695" w14:textId="77777777" w:rsidR="00C27FBB" w:rsidRPr="00C27FBB" w:rsidRDefault="00C27FBB" w:rsidP="00162DEF">
            <w:pPr>
              <w:jc w:val="center"/>
              <w:rPr>
                <w:b/>
                <w:sz w:val="18"/>
                <w:szCs w:val="18"/>
              </w:rPr>
            </w:pPr>
            <w:r w:rsidRPr="00C27FBB">
              <w:rPr>
                <w:b/>
                <w:sz w:val="18"/>
                <w:szCs w:val="18"/>
              </w:rPr>
              <w:t>Developing</w:t>
            </w:r>
          </w:p>
        </w:tc>
      </w:tr>
      <w:tr w:rsidR="00C27FBB" w14:paraId="5483036F" w14:textId="77777777" w:rsidTr="008B7E13">
        <w:trPr>
          <w:trHeight w:val="70"/>
        </w:trPr>
        <w:tc>
          <w:tcPr>
            <w:tcW w:w="2769" w:type="dxa"/>
          </w:tcPr>
          <w:p w14:paraId="56A36E8C" w14:textId="2FB703DD" w:rsidR="00C27FBB" w:rsidRDefault="00C27FBB" w:rsidP="001D5B9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7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Health-Enhancing Position: Extremely clear and complete health-enhancing position that </w:t>
            </w:r>
            <w:r w:rsidR="001D5B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strongly </w:t>
            </w:r>
            <w:r w:rsidR="001D5B90" w:rsidRPr="006659B8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encourages the use of sunscreen</w:t>
            </w:r>
            <w:r w:rsidR="001D5B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disc</w:t>
            </w:r>
            <w:r w:rsidR="006659B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ourages the use of tanning beds and outdoor tanning</w:t>
            </w:r>
            <w:r w:rsidRPr="00C27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462D29CC" w14:textId="77777777" w:rsidR="00C27FBB" w:rsidRPr="00C27FBB" w:rsidRDefault="00C27FBB" w:rsidP="001D5B9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  <w:p w14:paraId="42E800E2" w14:textId="6534C73C" w:rsidR="00C27FBB" w:rsidRDefault="00C27FBB" w:rsidP="001D5B9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7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Advocating Position: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C27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Strong awareness of the target audience (</w:t>
            </w:r>
            <w:r w:rsidR="001D5B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teenagers</w:t>
            </w:r>
            <w:r w:rsidRPr="00C27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).</w:t>
            </w:r>
          </w:p>
          <w:p w14:paraId="4DA95299" w14:textId="77777777" w:rsidR="00C27FBB" w:rsidRPr="00C27FBB" w:rsidRDefault="00C27FBB" w:rsidP="001D5B9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  <w:p w14:paraId="3CB68F50" w14:textId="16D59BC9" w:rsidR="00C27FBB" w:rsidRPr="00C27FBB" w:rsidRDefault="00C27FBB" w:rsidP="001D5B9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7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Displays strong and passionate conviction for position.</w:t>
            </w:r>
          </w:p>
        </w:tc>
        <w:tc>
          <w:tcPr>
            <w:tcW w:w="2769" w:type="dxa"/>
          </w:tcPr>
          <w:p w14:paraId="6EE29C42" w14:textId="36909760" w:rsidR="00C27FBB" w:rsidRDefault="00C27FBB" w:rsidP="001D5B9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7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Health-Enhancing Position: General health-enhancing position that </w:t>
            </w:r>
            <w:r w:rsidR="001D5B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encourages the </w:t>
            </w:r>
            <w:r w:rsidR="001D5B90" w:rsidRPr="006659B8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use of sunscreen</w:t>
            </w:r>
            <w:r w:rsidR="001D5B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disc</w:t>
            </w:r>
            <w:r w:rsidR="006659B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ourages the use of tanning beds and outdoor tanning.</w:t>
            </w:r>
          </w:p>
          <w:p w14:paraId="18D68C27" w14:textId="0193E9B4" w:rsidR="00C27FBB" w:rsidRPr="00C27FBB" w:rsidRDefault="001D5B90" w:rsidP="001D5B9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 xml:space="preserve">   </w:t>
            </w:r>
          </w:p>
          <w:p w14:paraId="3E41A6BE" w14:textId="79CB63AB" w:rsidR="00C27FBB" w:rsidRDefault="00C27FBB" w:rsidP="001D5B9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7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Advocating Position: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C27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 awareness of audience.</w:t>
            </w:r>
          </w:p>
          <w:p w14:paraId="34CC3BE3" w14:textId="77777777" w:rsidR="001D5B90" w:rsidRPr="00C27FBB" w:rsidRDefault="001D5B90" w:rsidP="001D5B9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42A4C5DB" w14:textId="78226673" w:rsidR="00C27FBB" w:rsidRPr="00C27FBB" w:rsidRDefault="00C27FBB" w:rsidP="001D5B9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7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Displays conviction for position.</w:t>
            </w:r>
          </w:p>
        </w:tc>
        <w:tc>
          <w:tcPr>
            <w:tcW w:w="2769" w:type="dxa"/>
          </w:tcPr>
          <w:p w14:paraId="0ABB9D79" w14:textId="3974E12E" w:rsidR="00C27FBB" w:rsidRDefault="00C27FBB" w:rsidP="001D5B9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7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Health-Enhancing Position: Health-enhancing position that is unclear or has limited information </w:t>
            </w:r>
            <w:r w:rsidR="001D5B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encouraging the </w:t>
            </w:r>
            <w:r w:rsidR="001D5B90" w:rsidRPr="006659B8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  <w:t>use of sunscreen</w:t>
            </w:r>
            <w:r w:rsidR="001D5B9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disco</w:t>
            </w:r>
            <w:r w:rsidR="006659B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uraging the use of tanning beds and outdoor tanning.</w:t>
            </w:r>
          </w:p>
          <w:p w14:paraId="1A546EF3" w14:textId="77777777" w:rsidR="00C27FBB" w:rsidRPr="00C27FBB" w:rsidRDefault="00C27FBB" w:rsidP="001D5B9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  <w:p w14:paraId="082A0A4D" w14:textId="5A94D24B" w:rsidR="00C27FBB" w:rsidRPr="00C27FBB" w:rsidRDefault="00C27FBB" w:rsidP="001D5B9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7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Advocating Position:</w:t>
            </w:r>
          </w:p>
          <w:p w14:paraId="4FD9D449" w14:textId="77777777" w:rsidR="00C27FBB" w:rsidRDefault="00C27FBB" w:rsidP="001D5B9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7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Limited evidence of awareness of audience.</w:t>
            </w:r>
          </w:p>
          <w:p w14:paraId="0B0273D5" w14:textId="77777777" w:rsidR="001D5B90" w:rsidRPr="001D5B90" w:rsidRDefault="001D5B90" w:rsidP="001D5B9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  <w:p w14:paraId="4647470A" w14:textId="5AC15332" w:rsidR="00C27FBB" w:rsidRPr="00C27FBB" w:rsidRDefault="00C27FBB" w:rsidP="001D5B9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7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Displays minimal conviction for position.</w:t>
            </w:r>
          </w:p>
        </w:tc>
        <w:tc>
          <w:tcPr>
            <w:tcW w:w="2769" w:type="dxa"/>
          </w:tcPr>
          <w:p w14:paraId="343122BD" w14:textId="77777777" w:rsidR="00C27FBB" w:rsidRDefault="00C27FBB" w:rsidP="001D5B9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7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Health-Enhancing Position: Attempts a health-enhancing position, but my information is limited, inaccurate or lacks evidence. </w:t>
            </w:r>
          </w:p>
          <w:p w14:paraId="34F4468B" w14:textId="77777777" w:rsidR="00C27FBB" w:rsidRPr="00C27FBB" w:rsidRDefault="00C27FBB" w:rsidP="001D5B9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  <w:p w14:paraId="4220724D" w14:textId="5C0E8AEB" w:rsidR="00C27FBB" w:rsidRPr="00C27FBB" w:rsidRDefault="00C27FBB" w:rsidP="001D5B9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7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Advocating Position:</w:t>
            </w:r>
          </w:p>
          <w:p w14:paraId="71CDD394" w14:textId="77777777" w:rsidR="00C27FBB" w:rsidRDefault="00C27FBB" w:rsidP="001D5B9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7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evidence of audience awareness.</w:t>
            </w:r>
          </w:p>
          <w:p w14:paraId="1C83E55A" w14:textId="77777777" w:rsidR="001D5B90" w:rsidRPr="001D5B90" w:rsidRDefault="001D5B90" w:rsidP="001D5B9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  <w:p w14:paraId="377D145D" w14:textId="1BC62B9D" w:rsidR="00C27FBB" w:rsidRPr="00C27FBB" w:rsidRDefault="00C27FBB" w:rsidP="001D5B9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27F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Conviction for position is not evident.</w:t>
            </w:r>
          </w:p>
        </w:tc>
      </w:tr>
    </w:tbl>
    <w:p w14:paraId="20E03290" w14:textId="77777777" w:rsidR="001757FA" w:rsidRDefault="001757FA" w:rsidP="00C42BD5">
      <w:pPr>
        <w:rPr>
          <w:rFonts w:ascii="Georgia" w:hAnsi="Georgia"/>
          <w:sz w:val="28"/>
          <w:szCs w:val="28"/>
        </w:rPr>
      </w:pPr>
    </w:p>
    <w:p w14:paraId="7930A24E" w14:textId="59CF7BED" w:rsidR="00CD40FF" w:rsidRPr="00CD40FF" w:rsidRDefault="00CD40FF" w:rsidP="00C42BD5">
      <w:pPr>
        <w:rPr>
          <w:rFonts w:ascii="Georgia" w:hAnsi="Georgia"/>
          <w:b/>
          <w:sz w:val="28"/>
          <w:szCs w:val="28"/>
        </w:rPr>
      </w:pPr>
      <w:r w:rsidRPr="00CD40FF">
        <w:rPr>
          <w:rFonts w:ascii="Georgia" w:hAnsi="Georgia"/>
          <w:b/>
          <w:sz w:val="28"/>
          <w:szCs w:val="28"/>
        </w:rPr>
        <w:t>Comments:</w:t>
      </w:r>
    </w:p>
    <w:sectPr w:rsidR="00CD40FF" w:rsidRPr="00CD40FF" w:rsidSect="003F614F">
      <w:pgSz w:w="12240" w:h="15840"/>
      <w:pgMar w:top="576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D5C67" w14:textId="77777777" w:rsidR="003F614F" w:rsidRDefault="003F614F" w:rsidP="00C41CD3">
      <w:r>
        <w:separator/>
      </w:r>
    </w:p>
  </w:endnote>
  <w:endnote w:type="continuationSeparator" w:id="0">
    <w:p w14:paraId="664C45AB" w14:textId="77777777" w:rsidR="003F614F" w:rsidRDefault="003F614F" w:rsidP="00C41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Belleza">
    <w:altName w:val="Times New Roman"/>
    <w:charset w:val="00"/>
    <w:family w:val="auto"/>
    <w:pitch w:val="default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05CC9" w14:textId="77777777" w:rsidR="003F614F" w:rsidRDefault="003F614F" w:rsidP="00C41CD3">
      <w:r>
        <w:separator/>
      </w:r>
    </w:p>
  </w:footnote>
  <w:footnote w:type="continuationSeparator" w:id="0">
    <w:p w14:paraId="3101B22D" w14:textId="77777777" w:rsidR="003F614F" w:rsidRDefault="003F614F" w:rsidP="00C41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116E"/>
    <w:multiLevelType w:val="multilevel"/>
    <w:tmpl w:val="C7F2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27ADC"/>
    <w:multiLevelType w:val="multilevel"/>
    <w:tmpl w:val="FB42C5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D39CC"/>
    <w:multiLevelType w:val="multilevel"/>
    <w:tmpl w:val="2AA42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90011"/>
    <w:multiLevelType w:val="hybridMultilevel"/>
    <w:tmpl w:val="9AD2005A"/>
    <w:lvl w:ilvl="0" w:tplc="94203CAC">
      <w:start w:val="1"/>
      <w:numFmt w:val="bullet"/>
      <w:lvlText w:val=""/>
      <w:lvlJc w:val="left"/>
      <w:pPr>
        <w:ind w:left="720" w:hanging="360"/>
      </w:pPr>
      <w:rPr>
        <w:rFonts w:ascii="Monotype Sorts" w:hAnsi="Monotype Sor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76634"/>
    <w:multiLevelType w:val="multilevel"/>
    <w:tmpl w:val="5E68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5C043C"/>
    <w:multiLevelType w:val="multilevel"/>
    <w:tmpl w:val="3FAE509E"/>
    <w:lvl w:ilvl="0">
      <w:start w:val="1"/>
      <w:numFmt w:val="bullet"/>
      <w:lvlText w:val="❏"/>
      <w:lvlJc w:val="left"/>
      <w:pPr>
        <w:ind w:left="720" w:firstLine="360"/>
      </w:pPr>
      <w:rPr>
        <w:rFonts w:ascii="Arial" w:eastAsia="Arial" w:hAnsi="Arial" w:cs="Arial"/>
        <w:color w:val="336666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20242F50"/>
    <w:multiLevelType w:val="multilevel"/>
    <w:tmpl w:val="75DC1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1C64A6"/>
    <w:multiLevelType w:val="multilevel"/>
    <w:tmpl w:val="F672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4B2DAE"/>
    <w:multiLevelType w:val="multilevel"/>
    <w:tmpl w:val="4612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E93EA2"/>
    <w:multiLevelType w:val="hybridMultilevel"/>
    <w:tmpl w:val="FB42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07686D"/>
    <w:multiLevelType w:val="multilevel"/>
    <w:tmpl w:val="BF6E7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5D1E2A"/>
    <w:multiLevelType w:val="multilevel"/>
    <w:tmpl w:val="C62AF4CE"/>
    <w:lvl w:ilvl="0">
      <w:start w:val="1"/>
      <w:numFmt w:val="bullet"/>
      <w:lvlText w:val="◾"/>
      <w:lvlJc w:val="left"/>
      <w:pPr>
        <w:ind w:left="720" w:firstLine="360"/>
      </w:pPr>
      <w:rPr>
        <w:color w:val="336666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2">
    <w:nsid w:val="596F2DA4"/>
    <w:multiLevelType w:val="multilevel"/>
    <w:tmpl w:val="6A30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B6585A"/>
    <w:multiLevelType w:val="multilevel"/>
    <w:tmpl w:val="8A38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CC765D"/>
    <w:multiLevelType w:val="multilevel"/>
    <w:tmpl w:val="29A0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9F4622"/>
    <w:multiLevelType w:val="multilevel"/>
    <w:tmpl w:val="7904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0D3614"/>
    <w:multiLevelType w:val="multilevel"/>
    <w:tmpl w:val="D85C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10"/>
  </w:num>
  <w:num w:numId="6">
    <w:abstractNumId w:val="8"/>
  </w:num>
  <w:num w:numId="7">
    <w:abstractNumId w:val="15"/>
  </w:num>
  <w:num w:numId="8">
    <w:abstractNumId w:val="7"/>
  </w:num>
  <w:num w:numId="9">
    <w:abstractNumId w:val="16"/>
  </w:num>
  <w:num w:numId="10">
    <w:abstractNumId w:val="4"/>
  </w:num>
  <w:num w:numId="11">
    <w:abstractNumId w:val="14"/>
  </w:num>
  <w:num w:numId="12">
    <w:abstractNumId w:val="13"/>
  </w:num>
  <w:num w:numId="13">
    <w:abstractNumId w:val="12"/>
  </w:num>
  <w:num w:numId="14">
    <w:abstractNumId w:val="6"/>
  </w:num>
  <w:num w:numId="15">
    <w:abstractNumId w:val="2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65"/>
    <w:rsid w:val="000460B6"/>
    <w:rsid w:val="00061533"/>
    <w:rsid w:val="00066EA1"/>
    <w:rsid w:val="000B222B"/>
    <w:rsid w:val="00104EEF"/>
    <w:rsid w:val="00107221"/>
    <w:rsid w:val="00120C47"/>
    <w:rsid w:val="00162DEF"/>
    <w:rsid w:val="001757FA"/>
    <w:rsid w:val="00192639"/>
    <w:rsid w:val="00196680"/>
    <w:rsid w:val="001D5B90"/>
    <w:rsid w:val="001E3FE7"/>
    <w:rsid w:val="001F6C34"/>
    <w:rsid w:val="002647C7"/>
    <w:rsid w:val="00270864"/>
    <w:rsid w:val="002E412E"/>
    <w:rsid w:val="002E76EC"/>
    <w:rsid w:val="003157CD"/>
    <w:rsid w:val="0033465F"/>
    <w:rsid w:val="00384802"/>
    <w:rsid w:val="003F3069"/>
    <w:rsid w:val="003F614F"/>
    <w:rsid w:val="00405765"/>
    <w:rsid w:val="0046640E"/>
    <w:rsid w:val="004851C0"/>
    <w:rsid w:val="00492131"/>
    <w:rsid w:val="004967BC"/>
    <w:rsid w:val="004F751C"/>
    <w:rsid w:val="005041A9"/>
    <w:rsid w:val="005D7C8E"/>
    <w:rsid w:val="005E18B7"/>
    <w:rsid w:val="0061380F"/>
    <w:rsid w:val="00651FBB"/>
    <w:rsid w:val="006659B8"/>
    <w:rsid w:val="00684DA0"/>
    <w:rsid w:val="00725C8C"/>
    <w:rsid w:val="0079287C"/>
    <w:rsid w:val="007A428E"/>
    <w:rsid w:val="00897783"/>
    <w:rsid w:val="008B7E13"/>
    <w:rsid w:val="008E0784"/>
    <w:rsid w:val="008E6ABC"/>
    <w:rsid w:val="008E7642"/>
    <w:rsid w:val="00900809"/>
    <w:rsid w:val="00973891"/>
    <w:rsid w:val="00A2234F"/>
    <w:rsid w:val="00A928BA"/>
    <w:rsid w:val="00AA5143"/>
    <w:rsid w:val="00AB1803"/>
    <w:rsid w:val="00B33C81"/>
    <w:rsid w:val="00C20A56"/>
    <w:rsid w:val="00C21D42"/>
    <w:rsid w:val="00C27FBB"/>
    <w:rsid w:val="00C305B7"/>
    <w:rsid w:val="00C34195"/>
    <w:rsid w:val="00C41CD3"/>
    <w:rsid w:val="00C42BD5"/>
    <w:rsid w:val="00CD40FF"/>
    <w:rsid w:val="00D10AE7"/>
    <w:rsid w:val="00D14B5B"/>
    <w:rsid w:val="00D75185"/>
    <w:rsid w:val="00DA1101"/>
    <w:rsid w:val="00DB32AD"/>
    <w:rsid w:val="00DC3FD2"/>
    <w:rsid w:val="00E15E60"/>
    <w:rsid w:val="00E247B8"/>
    <w:rsid w:val="00EA232E"/>
    <w:rsid w:val="00ED2691"/>
    <w:rsid w:val="00F07BB3"/>
    <w:rsid w:val="00F13C07"/>
    <w:rsid w:val="00F40019"/>
    <w:rsid w:val="00F43DF4"/>
    <w:rsid w:val="00FE0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24A1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12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E6AB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E6ABC"/>
  </w:style>
  <w:style w:type="table" w:styleId="TableGrid">
    <w:name w:val="Table Grid"/>
    <w:basedOn w:val="TableNormal"/>
    <w:uiPriority w:val="59"/>
    <w:rsid w:val="00684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1C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CD3"/>
  </w:style>
  <w:style w:type="paragraph" w:styleId="Footer">
    <w:name w:val="footer"/>
    <w:basedOn w:val="Normal"/>
    <w:link w:val="FooterChar"/>
    <w:uiPriority w:val="99"/>
    <w:unhideWhenUsed/>
    <w:rsid w:val="00C41C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CD3"/>
  </w:style>
  <w:style w:type="paragraph" w:customStyle="1" w:styleId="Normal1">
    <w:name w:val="Normal1"/>
    <w:rsid w:val="00D75185"/>
    <w:pPr>
      <w:widowControl w:val="0"/>
      <w:contextualSpacing/>
    </w:pPr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653</Words>
  <Characters>3727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mcconnell</dc:creator>
  <cp:keywords/>
  <dc:description/>
  <cp:lastModifiedBy>emily arellano</cp:lastModifiedBy>
  <cp:revision>70</cp:revision>
  <cp:lastPrinted>2016-10-14T17:15:00Z</cp:lastPrinted>
  <dcterms:created xsi:type="dcterms:W3CDTF">2012-12-07T18:00:00Z</dcterms:created>
  <dcterms:modified xsi:type="dcterms:W3CDTF">2016-10-14T18:28:00Z</dcterms:modified>
</cp:coreProperties>
</file>